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3B" w:rsidRDefault="00411334">
      <w:pPr>
        <w:pStyle w:val="AHPRADocumentsubheading"/>
        <w:rPr>
          <w:i/>
          <w:lang w:val="en-AU"/>
        </w:rPr>
      </w:pPr>
      <w:bookmarkStart w:id="0" w:name="_Toc339026407"/>
      <w:r w:rsidRPr="00411334">
        <w:rPr>
          <w:i/>
          <w:lang w:val="en-AU"/>
        </w:rPr>
        <w:t>Guidelines</w:t>
      </w:r>
      <w:r w:rsidR="00483B18" w:rsidRPr="00483B18">
        <w:rPr>
          <w:i/>
          <w:lang w:val="en-AU"/>
        </w:rPr>
        <w:t xml:space="preserve"> –</w:t>
      </w:r>
      <w:r w:rsidRPr="00411334">
        <w:rPr>
          <w:i/>
          <w:lang w:val="en-AU"/>
        </w:rPr>
        <w:t xml:space="preserve"> Supervision of </w:t>
      </w:r>
      <w:r w:rsidR="009D3E74">
        <w:rPr>
          <w:i/>
          <w:lang w:val="en-AU"/>
        </w:rPr>
        <w:t>c</w:t>
      </w:r>
      <w:r w:rsidR="00483B18" w:rsidRPr="00483B18">
        <w:rPr>
          <w:i/>
          <w:lang w:val="en-AU"/>
        </w:rPr>
        <w:t>hiropractors</w:t>
      </w:r>
      <w:bookmarkEnd w:id="0"/>
    </w:p>
    <w:p w:rsidR="00C53477" w:rsidRDefault="009E1E2B" w:rsidP="00C53477">
      <w:pPr>
        <w:pStyle w:val="AHPRAHeadline"/>
        <w:spacing w:after="0" w:line="23" w:lineRule="atLeast"/>
        <w:rPr>
          <w:b/>
          <w:color w:val="auto"/>
          <w:sz w:val="20"/>
          <w:szCs w:val="20"/>
          <w:highlight w:val="yellow"/>
        </w:rPr>
      </w:pPr>
      <w:bookmarkStart w:id="1" w:name="_Toc315389875"/>
      <w:r>
        <w:rPr>
          <w:noProof/>
          <w:color w:val="60605B"/>
          <w:sz w:val="32"/>
          <w:szCs w:val="32"/>
          <w:lang w:eastAsia="en-AU"/>
        </w:rPr>
        <w:pict>
          <v:shapetype id="_x0000_t32" coordsize="21600,21600" o:spt="32" o:oned="t" path="m,l21600,21600e" filled="f">
            <v:path arrowok="t" fillok="f" o:connecttype="none"/>
            <o:lock v:ext="edit" shapetype="t"/>
          </v:shapetype>
          <v:shape id="AutoShape 2" o:spid="_x0000_s1026" type="#_x0000_t32" style="position:absolute;margin-left:-55.65pt;margin-top:.15pt;width:339.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Xa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WBTpLJ9NMaJ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" adj="-67,-1,-67"/>
        </w:pict>
      </w:r>
    </w:p>
    <w:p w:rsidR="00C53477" w:rsidRPr="00762503" w:rsidRDefault="007F24F1" w:rsidP="00C53477">
      <w:pPr>
        <w:pStyle w:val="AHPRAHeadline"/>
        <w:spacing w:after="0" w:line="23" w:lineRule="atLeast"/>
        <w:rPr>
          <w:color w:val="auto"/>
          <w:sz w:val="20"/>
          <w:szCs w:val="20"/>
        </w:rPr>
      </w:pPr>
      <w:r>
        <w:rPr>
          <w:color w:val="auto"/>
          <w:sz w:val="20"/>
          <w:szCs w:val="20"/>
        </w:rPr>
        <w:t>18 January 2013</w:t>
      </w:r>
    </w:p>
    <w:p w:rsidR="00C53477" w:rsidRPr="003922BD" w:rsidRDefault="00C53477" w:rsidP="00C53477">
      <w:pPr>
        <w:pStyle w:val="AHPRAHeadline"/>
        <w:spacing w:after="0" w:line="23" w:lineRule="atLeast"/>
        <w:rPr>
          <w:b/>
          <w:color w:val="auto"/>
          <w:sz w:val="20"/>
          <w:szCs w:val="20"/>
        </w:rPr>
      </w:pPr>
    </w:p>
    <w:bookmarkEnd w:id="1"/>
    <w:p w:rsidR="00143D3B" w:rsidRPr="00143D3B" w:rsidRDefault="00411334" w:rsidP="00143D3B">
      <w:pPr>
        <w:spacing w:after="0"/>
        <w:rPr>
          <w:rFonts w:ascii="Arial" w:hAnsi="Arial" w:cs="Arial"/>
          <w:b/>
          <w:color w:val="008EC4"/>
          <w:szCs w:val="20"/>
        </w:rPr>
      </w:pPr>
      <w:r w:rsidRPr="00143D3B">
        <w:rPr>
          <w:rFonts w:ascii="Arial" w:hAnsi="Arial" w:cs="Arial"/>
          <w:b/>
          <w:color w:val="008EC4"/>
          <w:szCs w:val="20"/>
        </w:rPr>
        <w:t>Introduction</w:t>
      </w:r>
    </w:p>
    <w:p w:rsidR="00143D3B" w:rsidRPr="00143D3B" w:rsidRDefault="00143D3B" w:rsidP="00143D3B">
      <w:pPr>
        <w:spacing w:after="0"/>
        <w:rPr>
          <w:rFonts w:ascii="Arial" w:hAnsi="Arial" w:cs="Arial"/>
          <w:color w:val="008EC4"/>
          <w:szCs w:val="20"/>
        </w:rPr>
      </w:pPr>
    </w:p>
    <w:p w:rsidR="00C53477" w:rsidRDefault="00C53477" w:rsidP="00C53477">
      <w:pPr>
        <w:spacing w:after="0" w:line="23" w:lineRule="atLeast"/>
        <w:rPr>
          <w:rFonts w:ascii="Arial" w:hAnsi="Arial" w:cs="Arial"/>
          <w:i/>
          <w:iCs/>
          <w:sz w:val="20"/>
          <w:szCs w:val="20"/>
        </w:rPr>
      </w:pPr>
      <w:r w:rsidRPr="00244A86">
        <w:rPr>
          <w:rFonts w:ascii="Arial" w:hAnsi="Arial" w:cs="Arial"/>
          <w:sz w:val="20"/>
          <w:szCs w:val="20"/>
        </w:rPr>
        <w:t xml:space="preserve">These guidelines for supervision of </w:t>
      </w:r>
      <w:r>
        <w:rPr>
          <w:rFonts w:ascii="Arial" w:hAnsi="Arial" w:cs="Arial"/>
          <w:sz w:val="20"/>
          <w:szCs w:val="20"/>
        </w:rPr>
        <w:t xml:space="preserve">chiropractors </w:t>
      </w:r>
      <w:r w:rsidRPr="00244A86">
        <w:rPr>
          <w:rFonts w:ascii="Arial" w:hAnsi="Arial" w:cs="Arial"/>
          <w:sz w:val="20"/>
          <w:szCs w:val="20"/>
        </w:rPr>
        <w:t>have</w:t>
      </w:r>
      <w:bookmarkStart w:id="2" w:name="_GoBack"/>
      <w:bookmarkEnd w:id="2"/>
      <w:r w:rsidRPr="00244A86">
        <w:rPr>
          <w:rFonts w:ascii="Arial" w:hAnsi="Arial" w:cs="Arial"/>
          <w:sz w:val="20"/>
          <w:szCs w:val="20"/>
        </w:rPr>
        <w:t xml:space="preserve"> been developed by the</w:t>
      </w:r>
      <w:r>
        <w:rPr>
          <w:rFonts w:ascii="Arial" w:hAnsi="Arial" w:cs="Arial"/>
          <w:sz w:val="20"/>
          <w:szCs w:val="20"/>
        </w:rPr>
        <w:t xml:space="preserve"> Chiropractic Board of Australia (the </w:t>
      </w:r>
      <w:r w:rsidR="00411334" w:rsidRPr="00411334">
        <w:rPr>
          <w:rFonts w:ascii="Arial" w:hAnsi="Arial"/>
          <w:sz w:val="20"/>
        </w:rPr>
        <w:t>National Board</w:t>
      </w:r>
      <w:r>
        <w:rPr>
          <w:rFonts w:ascii="Arial" w:hAnsi="Arial" w:cs="Arial"/>
          <w:sz w:val="20"/>
          <w:szCs w:val="20"/>
        </w:rPr>
        <w:t>) under section</w:t>
      </w:r>
      <w:r w:rsidRPr="00244A86">
        <w:rPr>
          <w:rFonts w:ascii="Arial" w:hAnsi="Arial" w:cs="Arial"/>
          <w:sz w:val="20"/>
          <w:szCs w:val="20"/>
        </w:rPr>
        <w:t xml:space="preserve"> 39 of the Health</w:t>
      </w:r>
      <w:r w:rsidRPr="00244A86">
        <w:rPr>
          <w:rFonts w:ascii="Arial" w:hAnsi="Arial" w:cs="Arial"/>
          <w:i/>
          <w:iCs/>
          <w:sz w:val="20"/>
          <w:szCs w:val="20"/>
        </w:rPr>
        <w:t xml:space="preserve"> </w:t>
      </w:r>
      <w:r w:rsidR="00411334" w:rsidRPr="00411334">
        <w:rPr>
          <w:rFonts w:ascii="Arial" w:hAnsi="Arial"/>
          <w:sz w:val="20"/>
        </w:rPr>
        <w:t>Practitioner Regulation National Law</w:t>
      </w:r>
      <w:r w:rsidR="00483B18" w:rsidRPr="00483B18">
        <w:rPr>
          <w:rFonts w:ascii="Arial" w:hAnsi="Arial" w:cs="Arial"/>
          <w:iCs/>
          <w:sz w:val="20"/>
          <w:szCs w:val="20"/>
        </w:rPr>
        <w:t xml:space="preserve"> </w:t>
      </w:r>
      <w:r>
        <w:rPr>
          <w:rFonts w:ascii="Arial" w:hAnsi="Arial" w:cs="Arial"/>
          <w:sz w:val="20"/>
          <w:szCs w:val="20"/>
        </w:rPr>
        <w:t xml:space="preserve"> as in force in each state and territory</w:t>
      </w:r>
      <w:r w:rsidR="00A51942">
        <w:rPr>
          <w:rFonts w:ascii="Arial" w:hAnsi="Arial" w:cs="Arial"/>
          <w:sz w:val="20"/>
          <w:szCs w:val="20"/>
        </w:rPr>
        <w:t xml:space="preserve"> </w:t>
      </w:r>
      <w:r w:rsidR="00A51942" w:rsidRPr="00244A86">
        <w:rPr>
          <w:rFonts w:ascii="Arial" w:hAnsi="Arial" w:cs="Arial"/>
          <w:sz w:val="20"/>
          <w:szCs w:val="20"/>
        </w:rPr>
        <w:t xml:space="preserve">(the </w:t>
      </w:r>
      <w:r w:rsidR="00483B18" w:rsidRPr="00483B18">
        <w:rPr>
          <w:rFonts w:ascii="Arial" w:hAnsi="Arial" w:cs="Arial"/>
          <w:sz w:val="20"/>
          <w:szCs w:val="20"/>
        </w:rPr>
        <w:t>National Law</w:t>
      </w:r>
      <w:r w:rsidR="00A51942" w:rsidRPr="00244A86">
        <w:rPr>
          <w:rFonts w:ascii="Arial" w:hAnsi="Arial" w:cs="Arial"/>
          <w:sz w:val="20"/>
          <w:szCs w:val="20"/>
        </w:rPr>
        <w:t>)</w:t>
      </w:r>
      <w:r w:rsidRPr="00244A86">
        <w:rPr>
          <w:rFonts w:ascii="Arial" w:hAnsi="Arial" w:cs="Arial"/>
          <w:i/>
          <w:iCs/>
          <w:sz w:val="20"/>
          <w:szCs w:val="20"/>
        </w:rPr>
        <w:t>.</w:t>
      </w:r>
    </w:p>
    <w:p w:rsidR="00C53477" w:rsidRDefault="00C53477" w:rsidP="00C53477">
      <w:pPr>
        <w:spacing w:after="0" w:line="23" w:lineRule="atLeast"/>
        <w:rPr>
          <w:rFonts w:ascii="Arial" w:hAnsi="Arial" w:cs="Arial"/>
          <w:i/>
          <w:iCs/>
          <w:sz w:val="20"/>
          <w:szCs w:val="20"/>
        </w:rPr>
      </w:pPr>
    </w:p>
    <w:p w:rsidR="00C53477" w:rsidRDefault="00C53477" w:rsidP="00C53477">
      <w:pPr>
        <w:spacing w:after="0" w:line="23" w:lineRule="atLeast"/>
        <w:rPr>
          <w:rFonts w:ascii="Arial" w:hAnsi="Arial" w:cs="Arial"/>
          <w:b/>
          <w:iCs/>
          <w:sz w:val="20"/>
          <w:szCs w:val="20"/>
        </w:rPr>
      </w:pPr>
      <w:r>
        <w:rPr>
          <w:rFonts w:ascii="Arial" w:hAnsi="Arial" w:cs="Arial"/>
          <w:iCs/>
          <w:sz w:val="20"/>
          <w:szCs w:val="20"/>
        </w:rPr>
        <w:t xml:space="preserve">The relevant sections of the </w:t>
      </w:r>
      <w:r w:rsidR="00411334" w:rsidRPr="00411334">
        <w:rPr>
          <w:rFonts w:ascii="Arial" w:hAnsi="Arial"/>
          <w:sz w:val="20"/>
        </w:rPr>
        <w:t>National Law</w:t>
      </w:r>
      <w:r>
        <w:rPr>
          <w:rFonts w:ascii="Arial" w:hAnsi="Arial" w:cs="Arial"/>
          <w:iCs/>
          <w:sz w:val="20"/>
          <w:szCs w:val="20"/>
        </w:rPr>
        <w:t xml:space="preserve"> are set out in </w:t>
      </w:r>
      <w:r w:rsidR="00411334" w:rsidRPr="00411334">
        <w:rPr>
          <w:rFonts w:ascii="Arial" w:hAnsi="Arial"/>
          <w:sz w:val="20"/>
        </w:rPr>
        <w:t>Appendix 1.</w:t>
      </w:r>
    </w:p>
    <w:p w:rsidR="00C53477" w:rsidRDefault="00C53477" w:rsidP="00C53477">
      <w:pPr>
        <w:spacing w:after="0" w:line="23" w:lineRule="atLeast"/>
        <w:rPr>
          <w:rFonts w:ascii="Arial" w:hAnsi="Arial" w:cs="Arial"/>
          <w:iCs/>
          <w:sz w:val="20"/>
          <w:szCs w:val="20"/>
        </w:rPr>
      </w:pPr>
    </w:p>
    <w:p w:rsidR="00C53477" w:rsidRDefault="00C53477" w:rsidP="00C53477">
      <w:pPr>
        <w:spacing w:after="0" w:line="23" w:lineRule="atLeast"/>
        <w:rPr>
          <w:rFonts w:ascii="Arial" w:hAnsi="Arial" w:cs="Arial"/>
          <w:iCs/>
          <w:sz w:val="20"/>
          <w:szCs w:val="20"/>
        </w:rPr>
      </w:pPr>
      <w:r w:rsidRPr="00FC7D47">
        <w:rPr>
          <w:rFonts w:ascii="Arial" w:hAnsi="Arial" w:cs="Arial"/>
          <w:iCs/>
          <w:sz w:val="20"/>
          <w:szCs w:val="20"/>
        </w:rPr>
        <w:t xml:space="preserve">Guidelines approved by </w:t>
      </w:r>
      <w:r>
        <w:rPr>
          <w:rFonts w:ascii="Arial" w:hAnsi="Arial" w:cs="Arial"/>
          <w:iCs/>
          <w:sz w:val="20"/>
          <w:szCs w:val="20"/>
        </w:rPr>
        <w:t xml:space="preserve">the </w:t>
      </w:r>
      <w:r w:rsidR="00087553" w:rsidRPr="00087553">
        <w:rPr>
          <w:rFonts w:ascii="Arial" w:hAnsi="Arial" w:cs="Arial"/>
          <w:i/>
          <w:sz w:val="20"/>
          <w:szCs w:val="20"/>
        </w:rPr>
        <w:t>National Board</w:t>
      </w:r>
      <w:r w:rsidRPr="00FC7D47">
        <w:rPr>
          <w:rFonts w:ascii="Arial" w:hAnsi="Arial" w:cs="Arial"/>
          <w:iCs/>
          <w:sz w:val="20"/>
          <w:szCs w:val="20"/>
        </w:rPr>
        <w:t xml:space="preserve"> may be used as evidence of what constitutes appropriate professional conduct or practice for </w:t>
      </w:r>
      <w:r>
        <w:rPr>
          <w:rFonts w:ascii="Arial" w:hAnsi="Arial" w:cs="Arial"/>
          <w:iCs/>
          <w:sz w:val="20"/>
          <w:szCs w:val="20"/>
        </w:rPr>
        <w:t xml:space="preserve">the </w:t>
      </w:r>
      <w:r>
        <w:rPr>
          <w:rFonts w:ascii="Arial" w:hAnsi="Arial" w:cs="Arial"/>
          <w:sz w:val="20"/>
          <w:szCs w:val="20"/>
        </w:rPr>
        <w:t xml:space="preserve">chiropractic profession </w:t>
      </w:r>
      <w:r w:rsidRPr="00FC7D47">
        <w:rPr>
          <w:rFonts w:ascii="Arial" w:hAnsi="Arial" w:cs="Arial"/>
          <w:iCs/>
          <w:sz w:val="20"/>
          <w:szCs w:val="20"/>
        </w:rPr>
        <w:t xml:space="preserve">in proceedings against a </w:t>
      </w:r>
      <w:r>
        <w:rPr>
          <w:rFonts w:ascii="Arial" w:hAnsi="Arial" w:cs="Arial"/>
          <w:iCs/>
          <w:sz w:val="20"/>
          <w:szCs w:val="20"/>
        </w:rPr>
        <w:t>chiropractor</w:t>
      </w:r>
      <w:r w:rsidRPr="00FC7D47">
        <w:rPr>
          <w:rFonts w:ascii="Arial" w:hAnsi="Arial" w:cs="Arial"/>
          <w:iCs/>
          <w:sz w:val="20"/>
          <w:szCs w:val="20"/>
        </w:rPr>
        <w:t xml:space="preserve"> under the </w:t>
      </w:r>
      <w:r w:rsidR="00411334" w:rsidRPr="00411334">
        <w:rPr>
          <w:rFonts w:ascii="Arial" w:hAnsi="Arial"/>
          <w:sz w:val="20"/>
        </w:rPr>
        <w:t>National Law</w:t>
      </w:r>
      <w:r w:rsidRPr="00FC7D47">
        <w:rPr>
          <w:rFonts w:ascii="Arial" w:hAnsi="Arial" w:cs="Arial"/>
          <w:iCs/>
          <w:sz w:val="20"/>
          <w:szCs w:val="20"/>
        </w:rPr>
        <w:t>, or a law of a co-regulatory jurisdiction.</w:t>
      </w:r>
      <w:r>
        <w:rPr>
          <w:rFonts w:ascii="Arial" w:hAnsi="Arial" w:cs="Arial"/>
          <w:iCs/>
          <w:sz w:val="20"/>
          <w:szCs w:val="20"/>
        </w:rPr>
        <w:t xml:space="preserve"> The Guidelines apply to registered chiropractors being supervised and registered chiropractors who agree to provide supervision, consistent with these guidelines. </w:t>
      </w:r>
    </w:p>
    <w:p w:rsidR="00C53477" w:rsidRPr="00FC7D47" w:rsidRDefault="00C53477" w:rsidP="00C53477">
      <w:pPr>
        <w:spacing w:after="0" w:line="23" w:lineRule="atLeast"/>
        <w:rPr>
          <w:rFonts w:ascii="Arial" w:hAnsi="Arial" w:cs="Arial"/>
          <w:iCs/>
          <w:sz w:val="20"/>
          <w:szCs w:val="20"/>
        </w:rPr>
      </w:pPr>
    </w:p>
    <w:p w:rsidR="00143D3B" w:rsidRDefault="00411334">
      <w:pPr>
        <w:pStyle w:val="AHPRASubhead"/>
        <w:rPr>
          <w:b w:val="0"/>
          <w:color w:val="auto"/>
        </w:rPr>
      </w:pPr>
      <w:r w:rsidRPr="00411334">
        <w:rPr>
          <w:color w:val="auto"/>
        </w:rPr>
        <w:t>Purpose</w:t>
      </w:r>
      <w:r w:rsidR="00483B18" w:rsidRPr="00483B18">
        <w:rPr>
          <w:color w:val="auto"/>
        </w:rPr>
        <w:t xml:space="preserve"> of these guidelines</w:t>
      </w:r>
    </w:p>
    <w:p w:rsidR="00C53477" w:rsidRDefault="00C53477" w:rsidP="00C53477">
      <w:pPr>
        <w:spacing w:after="0" w:line="23" w:lineRule="atLeast"/>
        <w:rPr>
          <w:rFonts w:ascii="Arial" w:hAnsi="Arial" w:cs="Arial"/>
          <w:sz w:val="20"/>
          <w:szCs w:val="20"/>
        </w:rPr>
      </w:pPr>
      <w:r w:rsidRPr="00244A86">
        <w:rPr>
          <w:rFonts w:ascii="Arial" w:hAnsi="Arial" w:cs="Arial"/>
          <w:sz w:val="20"/>
          <w:szCs w:val="20"/>
        </w:rPr>
        <w:t xml:space="preserve">Patients have the right to expect delivery of safe, competent and contemporary </w:t>
      </w:r>
      <w:r>
        <w:rPr>
          <w:rFonts w:ascii="Arial" w:hAnsi="Arial" w:cs="Arial"/>
          <w:sz w:val="20"/>
          <w:szCs w:val="20"/>
        </w:rPr>
        <w:t xml:space="preserve">health care </w:t>
      </w:r>
      <w:r w:rsidRPr="00244A86">
        <w:rPr>
          <w:rFonts w:ascii="Arial" w:hAnsi="Arial" w:cs="Arial"/>
          <w:sz w:val="20"/>
          <w:szCs w:val="20"/>
        </w:rPr>
        <w:t>services at all times</w:t>
      </w:r>
      <w:r>
        <w:rPr>
          <w:rFonts w:ascii="Arial" w:hAnsi="Arial" w:cs="Arial"/>
          <w:sz w:val="20"/>
          <w:szCs w:val="20"/>
        </w:rPr>
        <w:t>,</w:t>
      </w:r>
      <w:r w:rsidRPr="00244A86">
        <w:rPr>
          <w:rFonts w:ascii="Arial" w:hAnsi="Arial" w:cs="Arial"/>
          <w:sz w:val="20"/>
          <w:szCs w:val="20"/>
        </w:rPr>
        <w:t xml:space="preserve"> including when care is being provided under supervisory arrangements. </w:t>
      </w:r>
    </w:p>
    <w:p w:rsidR="00C53477" w:rsidRDefault="00C53477"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Pr>
          <w:rFonts w:ascii="Arial" w:hAnsi="Arial" w:cs="Arial"/>
          <w:sz w:val="20"/>
          <w:szCs w:val="20"/>
        </w:rPr>
        <w:t xml:space="preserve">Appropriate supervision provides assurance to the </w:t>
      </w:r>
      <w:r w:rsidR="00411334" w:rsidRPr="00411334">
        <w:rPr>
          <w:rFonts w:ascii="Arial" w:hAnsi="Arial"/>
          <w:sz w:val="20"/>
        </w:rPr>
        <w:t>National Board</w:t>
      </w:r>
      <w:r>
        <w:rPr>
          <w:rFonts w:ascii="Arial" w:hAnsi="Arial" w:cs="Arial"/>
          <w:sz w:val="20"/>
          <w:szCs w:val="20"/>
        </w:rPr>
        <w:t xml:space="preserve"> and the community that the registrant’s practice is safe and is not putting the public at risk.</w:t>
      </w:r>
    </w:p>
    <w:p w:rsidR="00C53477" w:rsidRPr="00244A86" w:rsidRDefault="00C53477"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sidRPr="00244A86">
        <w:rPr>
          <w:rFonts w:ascii="Arial" w:hAnsi="Arial" w:cs="Arial"/>
          <w:sz w:val="20"/>
          <w:szCs w:val="20"/>
        </w:rPr>
        <w:t xml:space="preserve">These guidelines set out the principles the </w:t>
      </w:r>
      <w:r w:rsidR="00411334" w:rsidRPr="00411334">
        <w:rPr>
          <w:rFonts w:ascii="Arial" w:hAnsi="Arial"/>
          <w:sz w:val="20"/>
        </w:rPr>
        <w:t>National Board</w:t>
      </w:r>
      <w:r w:rsidRPr="00244A86">
        <w:rPr>
          <w:rFonts w:ascii="Arial" w:hAnsi="Arial" w:cs="Arial"/>
          <w:sz w:val="20"/>
          <w:szCs w:val="20"/>
        </w:rPr>
        <w:t xml:space="preserve"> considers central to </w:t>
      </w:r>
      <w:r>
        <w:rPr>
          <w:rFonts w:ascii="Arial" w:hAnsi="Arial" w:cs="Arial"/>
          <w:sz w:val="20"/>
          <w:szCs w:val="20"/>
        </w:rPr>
        <w:t xml:space="preserve">safe and </w:t>
      </w:r>
      <w:r w:rsidRPr="00244A86">
        <w:rPr>
          <w:rFonts w:ascii="Arial" w:hAnsi="Arial" w:cs="Arial"/>
          <w:sz w:val="20"/>
          <w:szCs w:val="20"/>
        </w:rPr>
        <w:t>effective supervision</w:t>
      </w:r>
      <w:r>
        <w:rPr>
          <w:rFonts w:ascii="Arial" w:hAnsi="Arial" w:cs="Arial"/>
          <w:sz w:val="20"/>
          <w:szCs w:val="20"/>
        </w:rPr>
        <w:t xml:space="preserve"> in a range of clinical contexts</w:t>
      </w:r>
      <w:r w:rsidRPr="00244A86">
        <w:rPr>
          <w:rFonts w:ascii="Arial" w:hAnsi="Arial" w:cs="Arial"/>
          <w:sz w:val="20"/>
          <w:szCs w:val="20"/>
        </w:rPr>
        <w:t>.</w:t>
      </w:r>
    </w:p>
    <w:p w:rsidR="00C53477" w:rsidRPr="00244A86" w:rsidRDefault="00C53477" w:rsidP="00C53477">
      <w:pPr>
        <w:spacing w:after="0" w:line="23" w:lineRule="atLeast"/>
        <w:rPr>
          <w:rFonts w:ascii="Arial" w:hAnsi="Arial" w:cs="Arial"/>
          <w:sz w:val="20"/>
          <w:szCs w:val="20"/>
        </w:rPr>
      </w:pPr>
    </w:p>
    <w:p w:rsidR="00143D3B" w:rsidRDefault="00411334">
      <w:pPr>
        <w:pStyle w:val="AHPRASubhead"/>
        <w:rPr>
          <w:b w:val="0"/>
          <w:color w:val="auto"/>
        </w:rPr>
      </w:pPr>
      <w:r w:rsidRPr="00411334">
        <w:rPr>
          <w:color w:val="auto"/>
        </w:rPr>
        <w:t>Summary</w:t>
      </w:r>
    </w:p>
    <w:p w:rsidR="00A77080" w:rsidRDefault="00C53477" w:rsidP="00C53477">
      <w:pPr>
        <w:spacing w:after="0" w:line="23" w:lineRule="atLeast"/>
        <w:rPr>
          <w:rFonts w:ascii="Arial" w:hAnsi="Arial" w:cs="Arial"/>
          <w:sz w:val="20"/>
          <w:szCs w:val="20"/>
        </w:rPr>
      </w:pPr>
      <w:r>
        <w:rPr>
          <w:rFonts w:ascii="Arial" w:hAnsi="Arial" w:cs="Arial"/>
          <w:sz w:val="20"/>
          <w:szCs w:val="20"/>
        </w:rPr>
        <w:t xml:space="preserve">Chiropractors </w:t>
      </w:r>
      <w:r w:rsidR="00A77080">
        <w:rPr>
          <w:rFonts w:ascii="Arial" w:hAnsi="Arial" w:cs="Arial"/>
          <w:sz w:val="20"/>
          <w:szCs w:val="20"/>
        </w:rPr>
        <w:t>in the following categories may be required to work under supervision for a period of time:</w:t>
      </w:r>
    </w:p>
    <w:p w:rsidR="00143D3B" w:rsidRDefault="00A77080">
      <w:pPr>
        <w:pStyle w:val="ListParagraph"/>
        <w:numPr>
          <w:ilvl w:val="0"/>
          <w:numId w:val="49"/>
        </w:numPr>
        <w:spacing w:before="60" w:after="0" w:line="23" w:lineRule="atLeast"/>
        <w:ind w:left="765" w:hanging="357"/>
        <w:contextualSpacing w:val="0"/>
        <w:rPr>
          <w:rFonts w:ascii="Arial" w:hAnsi="Arial" w:cs="Arial"/>
          <w:sz w:val="20"/>
          <w:szCs w:val="20"/>
        </w:rPr>
      </w:pPr>
      <w:r>
        <w:rPr>
          <w:rFonts w:ascii="Arial" w:hAnsi="Arial" w:cs="Arial"/>
          <w:sz w:val="20"/>
          <w:szCs w:val="20"/>
        </w:rPr>
        <w:t xml:space="preserve">chiropractors </w:t>
      </w:r>
      <w:r w:rsidR="00483B18" w:rsidRPr="00483B18">
        <w:rPr>
          <w:rFonts w:ascii="Arial" w:hAnsi="Arial" w:cs="Arial"/>
          <w:sz w:val="20"/>
          <w:szCs w:val="20"/>
        </w:rPr>
        <w:t xml:space="preserve">with limited registration </w:t>
      </w:r>
    </w:p>
    <w:p w:rsidR="00143D3B" w:rsidRDefault="00A77080">
      <w:pPr>
        <w:pStyle w:val="ListParagraph"/>
        <w:numPr>
          <w:ilvl w:val="0"/>
          <w:numId w:val="49"/>
        </w:numPr>
        <w:spacing w:before="60" w:after="0" w:line="23" w:lineRule="atLeast"/>
        <w:ind w:left="765" w:hanging="357"/>
        <w:contextualSpacing w:val="0"/>
        <w:rPr>
          <w:rFonts w:ascii="Arial" w:hAnsi="Arial" w:cs="Arial"/>
          <w:sz w:val="20"/>
          <w:szCs w:val="20"/>
        </w:rPr>
      </w:pPr>
      <w:r>
        <w:rPr>
          <w:rFonts w:ascii="Arial" w:hAnsi="Arial" w:cs="Arial"/>
          <w:sz w:val="20"/>
          <w:szCs w:val="20"/>
        </w:rPr>
        <w:t xml:space="preserve">chiropractors </w:t>
      </w:r>
      <w:r w:rsidRPr="00A77080">
        <w:rPr>
          <w:rFonts w:ascii="Arial" w:hAnsi="Arial" w:cs="Arial"/>
          <w:sz w:val="20"/>
          <w:szCs w:val="20"/>
        </w:rPr>
        <w:t xml:space="preserve">with </w:t>
      </w:r>
      <w:r w:rsidR="00483B18" w:rsidRPr="00483B18">
        <w:rPr>
          <w:rFonts w:ascii="Arial" w:hAnsi="Arial" w:cs="Arial"/>
          <w:sz w:val="20"/>
          <w:szCs w:val="20"/>
        </w:rPr>
        <w:t>conditions or undertakings related to their registration</w:t>
      </w:r>
      <w:r>
        <w:rPr>
          <w:rFonts w:ascii="Arial" w:hAnsi="Arial" w:cs="Arial"/>
          <w:sz w:val="20"/>
          <w:szCs w:val="20"/>
        </w:rPr>
        <w:t>,</w:t>
      </w:r>
      <w:r w:rsidR="00483B18" w:rsidRPr="00483B18">
        <w:rPr>
          <w:rFonts w:ascii="Arial" w:hAnsi="Arial" w:cs="Arial"/>
          <w:sz w:val="20"/>
          <w:szCs w:val="20"/>
        </w:rPr>
        <w:t xml:space="preserve"> or </w:t>
      </w:r>
    </w:p>
    <w:p w:rsidR="00143D3B" w:rsidRDefault="00A77080">
      <w:pPr>
        <w:pStyle w:val="ListParagraph"/>
        <w:numPr>
          <w:ilvl w:val="0"/>
          <w:numId w:val="49"/>
        </w:numPr>
        <w:spacing w:before="60" w:after="0" w:line="23" w:lineRule="atLeast"/>
        <w:ind w:left="765" w:hanging="357"/>
        <w:contextualSpacing w:val="0"/>
        <w:rPr>
          <w:rFonts w:ascii="Arial" w:hAnsi="Arial" w:cs="Arial"/>
          <w:sz w:val="20"/>
          <w:szCs w:val="20"/>
        </w:rPr>
      </w:pPr>
      <w:r>
        <w:rPr>
          <w:rFonts w:ascii="Arial" w:hAnsi="Arial" w:cs="Arial"/>
          <w:sz w:val="20"/>
          <w:szCs w:val="20"/>
        </w:rPr>
        <w:t>chiropractors</w:t>
      </w:r>
      <w:r w:rsidRPr="00A77080">
        <w:rPr>
          <w:rFonts w:ascii="Arial" w:hAnsi="Arial" w:cs="Arial"/>
          <w:sz w:val="20"/>
          <w:szCs w:val="20"/>
        </w:rPr>
        <w:t xml:space="preserve"> </w:t>
      </w:r>
      <w:r w:rsidR="00483B18" w:rsidRPr="00483B18">
        <w:rPr>
          <w:rFonts w:ascii="Arial" w:hAnsi="Arial" w:cs="Arial"/>
          <w:sz w:val="20"/>
          <w:szCs w:val="20"/>
        </w:rPr>
        <w:t>returning to practice after a prolonged absence</w:t>
      </w:r>
      <w:r>
        <w:rPr>
          <w:rFonts w:ascii="Arial" w:hAnsi="Arial" w:cs="Arial"/>
          <w:sz w:val="20"/>
          <w:szCs w:val="20"/>
        </w:rPr>
        <w:t>.</w:t>
      </w:r>
    </w:p>
    <w:p w:rsidR="00483B18" w:rsidRPr="00483B18" w:rsidRDefault="00483B18" w:rsidP="00483B18">
      <w:pPr>
        <w:spacing w:after="0" w:line="23" w:lineRule="atLeast"/>
        <w:ind w:left="46"/>
        <w:rPr>
          <w:rFonts w:ascii="Arial" w:hAnsi="Arial" w:cs="Arial"/>
          <w:sz w:val="20"/>
          <w:szCs w:val="20"/>
        </w:rPr>
      </w:pPr>
    </w:p>
    <w:p w:rsidR="00143D3B" w:rsidRDefault="00A77080">
      <w:pPr>
        <w:spacing w:after="0" w:line="23" w:lineRule="atLeast"/>
        <w:ind w:left="46"/>
        <w:rPr>
          <w:rFonts w:ascii="Arial" w:hAnsi="Arial" w:cs="Arial"/>
          <w:sz w:val="20"/>
          <w:szCs w:val="20"/>
        </w:rPr>
      </w:pPr>
      <w:r>
        <w:rPr>
          <w:rFonts w:ascii="Arial" w:hAnsi="Arial" w:cs="Arial"/>
          <w:sz w:val="20"/>
          <w:szCs w:val="20"/>
        </w:rPr>
        <w:t xml:space="preserve">Chiropractors in these categories </w:t>
      </w:r>
      <w:r w:rsidR="00483B18" w:rsidRPr="00483B18">
        <w:rPr>
          <w:rFonts w:ascii="Arial" w:hAnsi="Arial" w:cs="Arial"/>
          <w:sz w:val="20"/>
          <w:szCs w:val="20"/>
        </w:rPr>
        <w:t>may be directed by the National Board to work under supervision to further develop their competence (</w:t>
      </w:r>
      <w:r>
        <w:rPr>
          <w:rFonts w:ascii="Arial" w:hAnsi="Arial" w:cs="Arial"/>
          <w:sz w:val="20"/>
          <w:szCs w:val="20"/>
        </w:rPr>
        <w:t>such as</w:t>
      </w:r>
      <w:r w:rsidR="00483B18" w:rsidRPr="00483B18">
        <w:rPr>
          <w:rFonts w:ascii="Arial" w:hAnsi="Arial" w:cs="Arial"/>
          <w:sz w:val="20"/>
          <w:szCs w:val="20"/>
        </w:rPr>
        <w:t xml:space="preserve"> to work towards general registration) or to address a conduct, performance or health issue that has been assessed as impacting </w:t>
      </w:r>
      <w:r>
        <w:rPr>
          <w:rFonts w:ascii="Arial" w:hAnsi="Arial" w:cs="Arial"/>
          <w:sz w:val="20"/>
          <w:szCs w:val="20"/>
        </w:rPr>
        <w:t>their</w:t>
      </w:r>
      <w:r w:rsidR="00483B18" w:rsidRPr="00483B18">
        <w:rPr>
          <w:rFonts w:ascii="Arial" w:hAnsi="Arial" w:cs="Arial"/>
          <w:sz w:val="20"/>
          <w:szCs w:val="20"/>
        </w:rPr>
        <w:t xml:space="preserve"> safe and/or appropriate practice. </w:t>
      </w:r>
    </w:p>
    <w:p w:rsidR="00C53477" w:rsidRDefault="00C53477" w:rsidP="00C53477">
      <w:pPr>
        <w:spacing w:after="0" w:line="23" w:lineRule="atLeast"/>
        <w:rPr>
          <w:rFonts w:ascii="Arial" w:hAnsi="Arial" w:cs="Arial"/>
          <w:sz w:val="20"/>
          <w:szCs w:val="20"/>
        </w:rPr>
      </w:pPr>
    </w:p>
    <w:p w:rsidR="008B442E" w:rsidRDefault="00C53477" w:rsidP="00C53477">
      <w:pPr>
        <w:spacing w:after="0" w:line="23" w:lineRule="atLeast"/>
        <w:rPr>
          <w:rFonts w:ascii="Arial" w:hAnsi="Arial" w:cs="Arial"/>
          <w:sz w:val="20"/>
          <w:szCs w:val="20"/>
        </w:rPr>
      </w:pPr>
      <w:r w:rsidRPr="00244A86">
        <w:rPr>
          <w:rFonts w:ascii="Arial" w:hAnsi="Arial" w:cs="Arial"/>
          <w:sz w:val="20"/>
          <w:szCs w:val="20"/>
        </w:rPr>
        <w:t xml:space="preserve">Supervision requirements may be different for each practitioner. </w:t>
      </w:r>
      <w:r w:rsidR="008B442E">
        <w:rPr>
          <w:rFonts w:ascii="Arial" w:hAnsi="Arial" w:cs="Arial"/>
          <w:sz w:val="20"/>
          <w:szCs w:val="20"/>
        </w:rPr>
        <w:t xml:space="preserve">Requirements </w:t>
      </w:r>
      <w:r w:rsidRPr="00244A86">
        <w:rPr>
          <w:rFonts w:ascii="Arial" w:hAnsi="Arial" w:cs="Arial"/>
          <w:sz w:val="20"/>
          <w:szCs w:val="20"/>
        </w:rPr>
        <w:t xml:space="preserve">will be tailored to </w:t>
      </w:r>
      <w:r w:rsidR="00A77080">
        <w:rPr>
          <w:rFonts w:ascii="Arial" w:hAnsi="Arial" w:cs="Arial"/>
          <w:sz w:val="20"/>
          <w:szCs w:val="20"/>
        </w:rPr>
        <w:t xml:space="preserve">meet </w:t>
      </w:r>
      <w:r w:rsidRPr="00244A86">
        <w:rPr>
          <w:rFonts w:ascii="Arial" w:hAnsi="Arial" w:cs="Arial"/>
          <w:sz w:val="20"/>
          <w:szCs w:val="20"/>
        </w:rPr>
        <w:t xml:space="preserve">the purpose </w:t>
      </w:r>
      <w:r>
        <w:rPr>
          <w:rFonts w:ascii="Arial" w:hAnsi="Arial" w:cs="Arial"/>
          <w:sz w:val="20"/>
          <w:szCs w:val="20"/>
        </w:rPr>
        <w:t xml:space="preserve">of </w:t>
      </w:r>
      <w:r w:rsidRPr="00244A86">
        <w:rPr>
          <w:rFonts w:ascii="Arial" w:hAnsi="Arial" w:cs="Arial"/>
          <w:sz w:val="20"/>
          <w:szCs w:val="20"/>
        </w:rPr>
        <w:t xml:space="preserve">supervision, the </w:t>
      </w:r>
      <w:r>
        <w:rPr>
          <w:rFonts w:ascii="Arial" w:hAnsi="Arial" w:cs="Arial"/>
          <w:sz w:val="20"/>
          <w:szCs w:val="20"/>
        </w:rPr>
        <w:t>practitioner’s</w:t>
      </w:r>
      <w:r w:rsidRPr="00244A86">
        <w:rPr>
          <w:rFonts w:ascii="Arial" w:hAnsi="Arial" w:cs="Arial"/>
          <w:sz w:val="20"/>
          <w:szCs w:val="20"/>
        </w:rPr>
        <w:t xml:space="preserve"> particular circumstances, experience and learning needs. </w:t>
      </w:r>
    </w:p>
    <w:p w:rsidR="008B442E" w:rsidRDefault="008B442E"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Pr>
          <w:rFonts w:ascii="Arial" w:hAnsi="Arial" w:cs="Arial"/>
          <w:sz w:val="20"/>
          <w:szCs w:val="20"/>
        </w:rPr>
        <w:t xml:space="preserve">The details of each supervision arrangement will be set out in a separate document, the </w:t>
      </w:r>
      <w:r w:rsidR="008B442E">
        <w:rPr>
          <w:rFonts w:ascii="Arial" w:hAnsi="Arial" w:cs="Arial"/>
          <w:i/>
          <w:sz w:val="20"/>
          <w:szCs w:val="20"/>
        </w:rPr>
        <w:t>S</w:t>
      </w:r>
      <w:r w:rsidR="008757E0" w:rsidRPr="008757E0">
        <w:rPr>
          <w:rFonts w:ascii="Arial" w:hAnsi="Arial" w:cs="Arial"/>
          <w:i/>
          <w:sz w:val="20"/>
          <w:szCs w:val="20"/>
        </w:rPr>
        <w:t>upervised practice plan</w:t>
      </w:r>
      <w:r>
        <w:rPr>
          <w:rFonts w:ascii="Arial" w:hAnsi="Arial" w:cs="Arial"/>
          <w:sz w:val="20"/>
          <w:szCs w:val="20"/>
        </w:rPr>
        <w:t xml:space="preserve">. </w:t>
      </w:r>
    </w:p>
    <w:p w:rsidR="008B442E" w:rsidRDefault="008B442E"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sidRPr="00244A86">
        <w:rPr>
          <w:rFonts w:ascii="Arial" w:hAnsi="Arial" w:cs="Arial"/>
          <w:sz w:val="20"/>
          <w:szCs w:val="20"/>
        </w:rPr>
        <w:t xml:space="preserve">Supervision may be at different levels (as described in </w:t>
      </w:r>
      <w:r w:rsidRPr="00F35770">
        <w:rPr>
          <w:rFonts w:ascii="Arial" w:hAnsi="Arial" w:cs="Arial"/>
          <w:bCs/>
          <w:i/>
          <w:sz w:val="20"/>
          <w:szCs w:val="20"/>
        </w:rPr>
        <w:t>Table 1: Levels of supervision</w:t>
      </w:r>
      <w:r w:rsidRPr="00244A86">
        <w:rPr>
          <w:rFonts w:ascii="Arial" w:hAnsi="Arial" w:cs="Arial"/>
          <w:sz w:val="20"/>
          <w:szCs w:val="20"/>
        </w:rPr>
        <w:t>). Flexibility in supervisory arrangements is essential to ensure that diverse settings, complexities of different cases, individual capabilities and expectations can be accommodated.</w:t>
      </w:r>
    </w:p>
    <w:p w:rsidR="00C53477" w:rsidRDefault="00C53477"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sidRPr="00A820B5">
        <w:rPr>
          <w:rFonts w:ascii="Arial" w:hAnsi="Arial" w:cs="Arial"/>
          <w:sz w:val="20"/>
          <w:szCs w:val="20"/>
        </w:rPr>
        <w:t>The</w:t>
      </w:r>
      <w:r>
        <w:rPr>
          <w:rFonts w:ascii="Arial" w:hAnsi="Arial" w:cs="Arial"/>
          <w:sz w:val="20"/>
          <w:szCs w:val="20"/>
        </w:rPr>
        <w:t>se guidelines set out</w:t>
      </w:r>
      <w:r w:rsidRPr="00A820B5">
        <w:rPr>
          <w:rFonts w:ascii="Arial" w:hAnsi="Arial" w:cs="Arial"/>
          <w:sz w:val="20"/>
          <w:szCs w:val="20"/>
        </w:rPr>
        <w:t>:</w:t>
      </w:r>
    </w:p>
    <w:p w:rsidR="00143D3B" w:rsidRDefault="008B442E">
      <w:pPr>
        <w:pStyle w:val="ListParagraph"/>
        <w:numPr>
          <w:ilvl w:val="0"/>
          <w:numId w:val="11"/>
        </w:numPr>
        <w:spacing w:before="60" w:after="0" w:line="23" w:lineRule="atLeast"/>
        <w:ind w:firstLine="66"/>
        <w:contextualSpacing w:val="0"/>
        <w:rPr>
          <w:rFonts w:ascii="Arial" w:hAnsi="Arial" w:cs="Arial"/>
          <w:sz w:val="20"/>
          <w:szCs w:val="20"/>
        </w:rPr>
      </w:pPr>
      <w:r>
        <w:rPr>
          <w:rFonts w:ascii="Arial" w:hAnsi="Arial" w:cs="Arial"/>
          <w:sz w:val="20"/>
          <w:szCs w:val="20"/>
        </w:rPr>
        <w:t>p</w:t>
      </w:r>
      <w:r w:rsidR="00C53477" w:rsidRPr="00A6649B">
        <w:rPr>
          <w:rFonts w:ascii="Arial" w:hAnsi="Arial" w:cs="Arial"/>
          <w:sz w:val="20"/>
          <w:szCs w:val="20"/>
        </w:rPr>
        <w:t>rinciples of supervision</w:t>
      </w:r>
    </w:p>
    <w:p w:rsidR="00143D3B" w:rsidRDefault="008B442E">
      <w:pPr>
        <w:pStyle w:val="ListParagraph"/>
        <w:numPr>
          <w:ilvl w:val="0"/>
          <w:numId w:val="11"/>
        </w:numPr>
        <w:spacing w:before="60" w:after="0" w:line="23" w:lineRule="atLeast"/>
        <w:ind w:firstLine="66"/>
        <w:contextualSpacing w:val="0"/>
        <w:rPr>
          <w:rFonts w:ascii="Arial" w:hAnsi="Arial" w:cs="Arial"/>
          <w:sz w:val="20"/>
          <w:szCs w:val="20"/>
        </w:rPr>
      </w:pPr>
      <w:r>
        <w:rPr>
          <w:rFonts w:ascii="Arial" w:hAnsi="Arial" w:cs="Arial"/>
          <w:sz w:val="20"/>
          <w:szCs w:val="20"/>
        </w:rPr>
        <w:t>l</w:t>
      </w:r>
      <w:r w:rsidR="00C53477">
        <w:rPr>
          <w:rFonts w:ascii="Arial" w:hAnsi="Arial" w:cs="Arial"/>
          <w:sz w:val="20"/>
          <w:szCs w:val="20"/>
        </w:rPr>
        <w:t>evels of supervision</w:t>
      </w:r>
    </w:p>
    <w:p w:rsidR="00C53477" w:rsidRDefault="00C53477" w:rsidP="008B442E">
      <w:pPr>
        <w:pStyle w:val="ListParagraph"/>
        <w:spacing w:before="60" w:after="0" w:line="23" w:lineRule="atLeast"/>
        <w:ind w:left="426"/>
        <w:contextualSpacing w:val="0"/>
        <w:rPr>
          <w:rFonts w:ascii="Arial" w:hAnsi="Arial" w:cs="Arial"/>
          <w:sz w:val="20"/>
          <w:szCs w:val="20"/>
        </w:rPr>
        <w:sectPr w:rsidR="00C53477" w:rsidSect="00C53477">
          <w:headerReference w:type="default" r:id="rId9"/>
          <w:headerReference w:type="first" r:id="rId10"/>
          <w:pgSz w:w="11900" w:h="16840"/>
          <w:pgMar w:top="2977" w:right="1268" w:bottom="1985" w:left="1134" w:header="283" w:footer="326" w:gutter="0"/>
          <w:cols w:space="708"/>
          <w:titlePg/>
          <w:docGrid w:linePitch="326"/>
        </w:sectPr>
      </w:pPr>
    </w:p>
    <w:p w:rsidR="00143D3B" w:rsidRDefault="008B442E">
      <w:pPr>
        <w:pStyle w:val="ListParagraph"/>
        <w:numPr>
          <w:ilvl w:val="0"/>
          <w:numId w:val="11"/>
        </w:numPr>
        <w:spacing w:before="60" w:after="0" w:line="23" w:lineRule="atLeast"/>
        <w:ind w:firstLine="66"/>
        <w:contextualSpacing w:val="0"/>
        <w:rPr>
          <w:rFonts w:ascii="Arial" w:hAnsi="Arial" w:cs="Arial"/>
          <w:sz w:val="20"/>
          <w:szCs w:val="20"/>
        </w:rPr>
      </w:pPr>
      <w:r>
        <w:rPr>
          <w:rFonts w:ascii="Arial" w:hAnsi="Arial" w:cs="Arial"/>
          <w:sz w:val="20"/>
          <w:szCs w:val="20"/>
        </w:rPr>
        <w:t>r</w:t>
      </w:r>
      <w:r w:rsidR="00C53477" w:rsidRPr="00A6649B">
        <w:rPr>
          <w:rFonts w:ascii="Arial" w:hAnsi="Arial" w:cs="Arial"/>
          <w:sz w:val="20"/>
          <w:szCs w:val="20"/>
        </w:rPr>
        <w:t xml:space="preserve">equirements and responsibilities </w:t>
      </w:r>
    </w:p>
    <w:p w:rsidR="00143D3B" w:rsidRDefault="008B442E">
      <w:pPr>
        <w:pStyle w:val="ListParagraph"/>
        <w:numPr>
          <w:ilvl w:val="0"/>
          <w:numId w:val="11"/>
        </w:numPr>
        <w:spacing w:before="60" w:after="0" w:line="23" w:lineRule="atLeast"/>
        <w:ind w:firstLine="66"/>
        <w:contextualSpacing w:val="0"/>
        <w:rPr>
          <w:rFonts w:ascii="Arial" w:hAnsi="Arial" w:cs="Arial"/>
          <w:sz w:val="20"/>
          <w:szCs w:val="20"/>
        </w:rPr>
      </w:pPr>
      <w:r>
        <w:rPr>
          <w:rFonts w:ascii="Arial" w:hAnsi="Arial" w:cs="Arial"/>
          <w:sz w:val="20"/>
          <w:szCs w:val="20"/>
        </w:rPr>
        <w:t>t</w:t>
      </w:r>
      <w:r w:rsidR="00C53477" w:rsidRPr="00A6649B">
        <w:rPr>
          <w:rFonts w:ascii="Arial" w:hAnsi="Arial" w:cs="Arial"/>
          <w:sz w:val="20"/>
          <w:szCs w:val="20"/>
        </w:rPr>
        <w:t xml:space="preserve">he </w:t>
      </w:r>
      <w:r>
        <w:rPr>
          <w:rFonts w:ascii="Arial" w:hAnsi="Arial" w:cs="Arial"/>
          <w:sz w:val="20"/>
          <w:szCs w:val="20"/>
        </w:rPr>
        <w:t>s</w:t>
      </w:r>
      <w:r w:rsidR="00E02092">
        <w:rPr>
          <w:rFonts w:ascii="Arial" w:hAnsi="Arial" w:cs="Arial"/>
          <w:sz w:val="20"/>
          <w:szCs w:val="20"/>
        </w:rPr>
        <w:t xml:space="preserve">tandard </w:t>
      </w:r>
      <w:r w:rsidR="00411334" w:rsidRPr="00411334">
        <w:rPr>
          <w:rFonts w:ascii="Arial" w:hAnsi="Arial"/>
          <w:i/>
          <w:sz w:val="20"/>
        </w:rPr>
        <w:t xml:space="preserve">Supervision </w:t>
      </w:r>
      <w:r>
        <w:rPr>
          <w:rFonts w:ascii="Arial" w:hAnsi="Arial" w:cs="Arial"/>
          <w:i/>
          <w:sz w:val="20"/>
          <w:szCs w:val="20"/>
        </w:rPr>
        <w:t>a</w:t>
      </w:r>
      <w:r w:rsidR="00483B18" w:rsidRPr="00483B18">
        <w:rPr>
          <w:rFonts w:ascii="Arial" w:hAnsi="Arial" w:cs="Arial"/>
          <w:i/>
          <w:sz w:val="20"/>
          <w:szCs w:val="20"/>
        </w:rPr>
        <w:t>greement</w:t>
      </w:r>
      <w:r>
        <w:rPr>
          <w:rFonts w:ascii="Arial" w:hAnsi="Arial" w:cs="Arial"/>
          <w:sz w:val="20"/>
          <w:szCs w:val="20"/>
        </w:rPr>
        <w:t>, and</w:t>
      </w:r>
      <w:r w:rsidR="00E02092">
        <w:rPr>
          <w:rFonts w:ascii="Arial" w:hAnsi="Arial" w:cs="Arial"/>
          <w:sz w:val="20"/>
          <w:szCs w:val="20"/>
        </w:rPr>
        <w:t xml:space="preserve"> </w:t>
      </w:r>
    </w:p>
    <w:p w:rsidR="00143D3B" w:rsidRDefault="008B442E">
      <w:pPr>
        <w:pStyle w:val="ListParagraph"/>
        <w:numPr>
          <w:ilvl w:val="0"/>
          <w:numId w:val="11"/>
        </w:numPr>
        <w:spacing w:before="60" w:after="0" w:line="23" w:lineRule="atLeast"/>
        <w:ind w:firstLine="66"/>
        <w:contextualSpacing w:val="0"/>
        <w:rPr>
          <w:rFonts w:ascii="Arial" w:hAnsi="Arial" w:cs="Arial"/>
          <w:sz w:val="20"/>
          <w:szCs w:val="20"/>
        </w:rPr>
      </w:pPr>
      <w:r>
        <w:rPr>
          <w:rFonts w:ascii="Arial" w:hAnsi="Arial" w:cs="Arial"/>
          <w:sz w:val="20"/>
          <w:szCs w:val="20"/>
        </w:rPr>
        <w:t>r</w:t>
      </w:r>
      <w:r w:rsidR="00C53477">
        <w:rPr>
          <w:rFonts w:ascii="Arial" w:hAnsi="Arial" w:cs="Arial"/>
          <w:sz w:val="20"/>
          <w:szCs w:val="20"/>
        </w:rPr>
        <w:t>eporting requirements</w:t>
      </w:r>
      <w:r>
        <w:rPr>
          <w:rFonts w:ascii="Arial" w:hAnsi="Arial" w:cs="Arial"/>
          <w:sz w:val="20"/>
          <w:szCs w:val="20"/>
        </w:rPr>
        <w:t>.</w:t>
      </w:r>
      <w:r w:rsidR="00C53477" w:rsidRPr="00A6649B">
        <w:rPr>
          <w:rFonts w:ascii="Arial" w:hAnsi="Arial" w:cs="Arial"/>
          <w:sz w:val="20"/>
          <w:szCs w:val="20"/>
        </w:rPr>
        <w:t xml:space="preserve"> </w:t>
      </w:r>
    </w:p>
    <w:p w:rsidR="00C53477" w:rsidRDefault="00C53477" w:rsidP="00C53477">
      <w:pPr>
        <w:pStyle w:val="ListParagraph"/>
        <w:spacing w:after="0" w:line="23" w:lineRule="atLeast"/>
        <w:ind w:left="426"/>
        <w:rPr>
          <w:rFonts w:ascii="Arial" w:hAnsi="Arial" w:cs="Arial"/>
          <w:sz w:val="20"/>
          <w:szCs w:val="20"/>
        </w:rPr>
      </w:pPr>
    </w:p>
    <w:p w:rsidR="00724A90" w:rsidRDefault="00724A90" w:rsidP="00C53477">
      <w:pPr>
        <w:pStyle w:val="ListParagraph"/>
        <w:spacing w:after="0" w:line="23" w:lineRule="atLeast"/>
        <w:ind w:left="426"/>
        <w:rPr>
          <w:rFonts w:ascii="Arial" w:hAnsi="Arial" w:cs="Arial"/>
          <w:sz w:val="20"/>
          <w:szCs w:val="20"/>
        </w:rPr>
      </w:pPr>
    </w:p>
    <w:p w:rsidR="00143D3B" w:rsidRDefault="00411334">
      <w:pPr>
        <w:pStyle w:val="AHPRASubhead"/>
        <w:rPr>
          <w:b w:val="0"/>
          <w:color w:val="auto"/>
        </w:rPr>
      </w:pPr>
      <w:r w:rsidRPr="00411334">
        <w:rPr>
          <w:color w:val="auto"/>
        </w:rPr>
        <w:t>Scope</w:t>
      </w:r>
    </w:p>
    <w:p w:rsidR="00C53477" w:rsidRDefault="00C53477" w:rsidP="00C53477">
      <w:pPr>
        <w:spacing w:after="0" w:line="23" w:lineRule="atLeast"/>
        <w:rPr>
          <w:rFonts w:ascii="Arial" w:hAnsi="Arial" w:cs="Arial"/>
          <w:i/>
          <w:color w:val="000000"/>
          <w:sz w:val="20"/>
          <w:szCs w:val="20"/>
        </w:rPr>
      </w:pPr>
      <w:r w:rsidRPr="00244A86">
        <w:rPr>
          <w:rFonts w:ascii="Arial" w:hAnsi="Arial" w:cs="Arial"/>
          <w:color w:val="000000"/>
          <w:sz w:val="20"/>
          <w:szCs w:val="20"/>
        </w:rPr>
        <w:t>These guidelines</w:t>
      </w:r>
      <w:r>
        <w:rPr>
          <w:rFonts w:ascii="Arial" w:hAnsi="Arial" w:cs="Arial"/>
          <w:color w:val="000000"/>
          <w:sz w:val="20"/>
          <w:szCs w:val="20"/>
        </w:rPr>
        <w:t>,</w:t>
      </w:r>
      <w:r w:rsidRPr="00244A86">
        <w:rPr>
          <w:rFonts w:ascii="Arial" w:hAnsi="Arial" w:cs="Arial"/>
          <w:color w:val="000000"/>
          <w:sz w:val="20"/>
          <w:szCs w:val="20"/>
        </w:rPr>
        <w:t xml:space="preserve"> and the principles that </w:t>
      </w:r>
      <w:r>
        <w:rPr>
          <w:rFonts w:ascii="Arial" w:hAnsi="Arial" w:cs="Arial"/>
          <w:color w:val="000000"/>
          <w:sz w:val="20"/>
          <w:szCs w:val="20"/>
        </w:rPr>
        <w:t>underpin them</w:t>
      </w:r>
      <w:r w:rsidRPr="00244A86">
        <w:rPr>
          <w:rFonts w:ascii="Arial" w:hAnsi="Arial" w:cs="Arial"/>
          <w:color w:val="000000"/>
          <w:sz w:val="20"/>
          <w:szCs w:val="20"/>
        </w:rPr>
        <w:t>, may be considered in a range of registration and notification matters resulting in supervision arrangements, including</w:t>
      </w:r>
      <w:r w:rsidRPr="00EF3074">
        <w:rPr>
          <w:rFonts w:ascii="Arial" w:hAnsi="Arial" w:cs="Arial"/>
          <w:color w:val="000000"/>
          <w:sz w:val="20"/>
          <w:szCs w:val="20"/>
        </w:rPr>
        <w:t xml:space="preserve"> </w:t>
      </w:r>
      <w:r w:rsidR="00A77080">
        <w:rPr>
          <w:rFonts w:ascii="Arial" w:hAnsi="Arial" w:cs="Arial"/>
          <w:color w:val="000000"/>
          <w:sz w:val="20"/>
          <w:szCs w:val="20"/>
        </w:rPr>
        <w:t xml:space="preserve">for </w:t>
      </w:r>
      <w:r>
        <w:rPr>
          <w:rFonts w:ascii="Arial" w:hAnsi="Arial" w:cs="Arial"/>
          <w:color w:val="000000"/>
          <w:sz w:val="20"/>
          <w:szCs w:val="20"/>
        </w:rPr>
        <w:t>practitioners</w:t>
      </w:r>
      <w:r>
        <w:rPr>
          <w:rFonts w:ascii="Arial" w:hAnsi="Arial" w:cs="Arial"/>
          <w:i/>
          <w:color w:val="000000"/>
          <w:sz w:val="20"/>
          <w:szCs w:val="20"/>
        </w:rPr>
        <w:t>:</w:t>
      </w:r>
    </w:p>
    <w:p w:rsidR="00C53477" w:rsidRPr="00244A86" w:rsidRDefault="00C53477" w:rsidP="00C53477">
      <w:pPr>
        <w:spacing w:after="0" w:line="23" w:lineRule="atLeast"/>
        <w:rPr>
          <w:rFonts w:ascii="Arial" w:hAnsi="Arial" w:cs="Arial"/>
          <w:color w:val="000000"/>
          <w:sz w:val="20"/>
          <w:szCs w:val="20"/>
        </w:rPr>
      </w:pPr>
    </w:p>
    <w:p w:rsidR="00C53477" w:rsidRPr="00A77080" w:rsidRDefault="00C53477" w:rsidP="00C53477">
      <w:pPr>
        <w:numPr>
          <w:ilvl w:val="0"/>
          <w:numId w:val="6"/>
        </w:numPr>
        <w:spacing w:after="0" w:line="23" w:lineRule="atLeast"/>
        <w:ind w:left="714" w:hanging="357"/>
        <w:contextualSpacing/>
        <w:rPr>
          <w:rFonts w:ascii="Arial" w:hAnsi="Arial"/>
          <w:i/>
          <w:color w:val="000000"/>
          <w:sz w:val="20"/>
        </w:rPr>
      </w:pPr>
      <w:r w:rsidRPr="00244A86">
        <w:rPr>
          <w:rFonts w:ascii="Arial" w:hAnsi="Arial" w:cs="Arial"/>
          <w:color w:val="000000"/>
          <w:sz w:val="20"/>
          <w:szCs w:val="20"/>
        </w:rPr>
        <w:t>returning to practice after an absence</w:t>
      </w:r>
      <w:r>
        <w:rPr>
          <w:rFonts w:ascii="Arial" w:hAnsi="Arial" w:cs="Arial"/>
          <w:color w:val="000000"/>
          <w:sz w:val="20"/>
          <w:szCs w:val="20"/>
        </w:rPr>
        <w:t xml:space="preserve"> </w:t>
      </w:r>
      <w:r w:rsidRPr="00597E2E">
        <w:rPr>
          <w:rFonts w:ascii="Arial" w:hAnsi="Arial" w:cs="Arial"/>
          <w:color w:val="000000"/>
          <w:sz w:val="20"/>
          <w:szCs w:val="20"/>
        </w:rPr>
        <w:t xml:space="preserve">in accordance with the </w:t>
      </w:r>
      <w:r w:rsidR="00411334" w:rsidRPr="00411334">
        <w:rPr>
          <w:rFonts w:ascii="Arial" w:hAnsi="Arial"/>
          <w:color w:val="000000"/>
          <w:sz w:val="20"/>
        </w:rPr>
        <w:t>National Board</w:t>
      </w:r>
      <w:r w:rsidRPr="00A77080">
        <w:rPr>
          <w:rFonts w:ascii="Arial" w:hAnsi="Arial" w:cs="Arial"/>
          <w:color w:val="000000"/>
          <w:sz w:val="20"/>
          <w:szCs w:val="20"/>
        </w:rPr>
        <w:t>’s</w:t>
      </w:r>
      <w:r w:rsidRPr="00597E2E">
        <w:rPr>
          <w:rFonts w:ascii="Arial" w:hAnsi="Arial" w:cs="Arial"/>
          <w:color w:val="000000"/>
          <w:sz w:val="20"/>
          <w:szCs w:val="20"/>
        </w:rPr>
        <w:t xml:space="preserve"> </w:t>
      </w:r>
      <w:r w:rsidR="00411334" w:rsidRPr="00411334">
        <w:rPr>
          <w:rFonts w:ascii="Arial" w:hAnsi="Arial"/>
          <w:i/>
          <w:color w:val="000000"/>
          <w:sz w:val="20"/>
        </w:rPr>
        <w:t>Recency of practice registration standard</w:t>
      </w:r>
    </w:p>
    <w:p w:rsidR="00C53477" w:rsidRDefault="00C53477" w:rsidP="00C53477">
      <w:pPr>
        <w:numPr>
          <w:ilvl w:val="0"/>
          <w:numId w:val="6"/>
        </w:numPr>
        <w:spacing w:after="0" w:line="23" w:lineRule="atLeast"/>
        <w:ind w:left="714" w:hanging="357"/>
        <w:contextualSpacing/>
        <w:rPr>
          <w:rFonts w:ascii="Arial" w:hAnsi="Arial" w:cs="Arial"/>
          <w:color w:val="000000"/>
          <w:sz w:val="20"/>
          <w:szCs w:val="20"/>
        </w:rPr>
      </w:pPr>
      <w:r w:rsidRPr="000273E7">
        <w:rPr>
          <w:rFonts w:ascii="Arial" w:hAnsi="Arial" w:cs="Arial"/>
          <w:color w:val="000000"/>
          <w:sz w:val="20"/>
          <w:szCs w:val="20"/>
        </w:rPr>
        <w:t xml:space="preserve">who have a condition on </w:t>
      </w:r>
      <w:r>
        <w:rPr>
          <w:rFonts w:ascii="Arial" w:hAnsi="Arial" w:cs="Arial"/>
          <w:color w:val="000000"/>
          <w:sz w:val="20"/>
          <w:szCs w:val="20"/>
        </w:rPr>
        <w:t>their</w:t>
      </w:r>
      <w:r w:rsidRPr="000273E7">
        <w:rPr>
          <w:rFonts w:ascii="Arial" w:hAnsi="Arial" w:cs="Arial"/>
          <w:color w:val="000000"/>
          <w:sz w:val="20"/>
          <w:szCs w:val="20"/>
        </w:rPr>
        <w:t xml:space="preserve"> registration or who have entered into an undertaking that requires supervision</w:t>
      </w:r>
    </w:p>
    <w:p w:rsidR="00C53477" w:rsidRDefault="00C53477" w:rsidP="00C53477">
      <w:pPr>
        <w:numPr>
          <w:ilvl w:val="0"/>
          <w:numId w:val="6"/>
        </w:numPr>
        <w:spacing w:after="0" w:line="23" w:lineRule="atLeast"/>
        <w:ind w:left="714" w:hanging="357"/>
        <w:contextualSpacing/>
        <w:rPr>
          <w:rFonts w:ascii="Arial" w:hAnsi="Arial" w:cs="Arial"/>
          <w:color w:val="000000"/>
          <w:sz w:val="20"/>
          <w:szCs w:val="20"/>
        </w:rPr>
      </w:pPr>
      <w:r w:rsidRPr="00244A86">
        <w:rPr>
          <w:rFonts w:ascii="Arial" w:hAnsi="Arial" w:cs="Arial"/>
          <w:color w:val="000000"/>
          <w:sz w:val="20"/>
          <w:szCs w:val="20"/>
        </w:rPr>
        <w:t>who make a significant change to a different field or scope of practice</w:t>
      </w:r>
      <w:r w:rsidR="00A77080">
        <w:rPr>
          <w:rFonts w:ascii="Arial" w:hAnsi="Arial" w:cs="Arial"/>
          <w:color w:val="000000"/>
          <w:sz w:val="20"/>
          <w:szCs w:val="20"/>
        </w:rPr>
        <w:t>, and</w:t>
      </w:r>
    </w:p>
    <w:p w:rsidR="00C53477" w:rsidRDefault="00C53477" w:rsidP="00C53477">
      <w:pPr>
        <w:numPr>
          <w:ilvl w:val="0"/>
          <w:numId w:val="6"/>
        </w:numPr>
        <w:spacing w:after="0" w:line="23" w:lineRule="atLeast"/>
        <w:ind w:left="714" w:hanging="357"/>
        <w:contextualSpacing/>
        <w:rPr>
          <w:rFonts w:ascii="Arial" w:hAnsi="Arial" w:cs="Arial"/>
          <w:color w:val="000000"/>
          <w:sz w:val="20"/>
          <w:szCs w:val="20"/>
        </w:rPr>
      </w:pPr>
      <w:r w:rsidRPr="00244A86">
        <w:rPr>
          <w:rFonts w:ascii="Arial" w:hAnsi="Arial" w:cs="Arial"/>
          <w:color w:val="000000"/>
          <w:sz w:val="20"/>
          <w:szCs w:val="20"/>
        </w:rPr>
        <w:t xml:space="preserve">who hold </w:t>
      </w:r>
      <w:r>
        <w:rPr>
          <w:rFonts w:ascii="Arial" w:hAnsi="Arial" w:cs="Arial"/>
          <w:color w:val="000000"/>
          <w:sz w:val="20"/>
          <w:szCs w:val="20"/>
        </w:rPr>
        <w:t>a type of limited registration where supervision is a requirement of registration</w:t>
      </w:r>
      <w:r w:rsidR="00A77080">
        <w:rPr>
          <w:rFonts w:ascii="Arial" w:hAnsi="Arial" w:cs="Arial"/>
          <w:color w:val="000000"/>
          <w:sz w:val="20"/>
          <w:szCs w:val="20"/>
        </w:rPr>
        <w:t>.</w:t>
      </w:r>
      <w:r>
        <w:rPr>
          <w:rFonts w:ascii="Arial" w:hAnsi="Arial" w:cs="Arial"/>
          <w:color w:val="000000"/>
          <w:sz w:val="20"/>
          <w:szCs w:val="20"/>
        </w:rPr>
        <w:t xml:space="preserve"> </w:t>
      </w:r>
    </w:p>
    <w:p w:rsidR="00C53477" w:rsidRPr="00EF3074" w:rsidRDefault="00C53477" w:rsidP="00C53477">
      <w:pPr>
        <w:spacing w:after="0" w:line="23" w:lineRule="atLeast"/>
        <w:ind w:left="720"/>
        <w:rPr>
          <w:rFonts w:ascii="Arial" w:hAnsi="Arial" w:cs="Arial"/>
          <w:color w:val="000000"/>
          <w:sz w:val="20"/>
          <w:szCs w:val="20"/>
        </w:rPr>
      </w:pPr>
    </w:p>
    <w:p w:rsidR="00C53477" w:rsidRDefault="00C53477" w:rsidP="00C53477">
      <w:pPr>
        <w:spacing w:after="0" w:line="23" w:lineRule="atLeast"/>
        <w:rPr>
          <w:rFonts w:ascii="Arial" w:hAnsi="Arial" w:cs="Arial"/>
          <w:color w:val="000000"/>
          <w:sz w:val="20"/>
          <w:szCs w:val="20"/>
        </w:rPr>
      </w:pPr>
      <w:r w:rsidRPr="00244A86">
        <w:rPr>
          <w:rFonts w:ascii="Arial" w:hAnsi="Arial" w:cs="Arial"/>
          <w:color w:val="000000"/>
          <w:sz w:val="20"/>
          <w:szCs w:val="20"/>
        </w:rPr>
        <w:t>The</w:t>
      </w:r>
      <w:r>
        <w:rPr>
          <w:rFonts w:ascii="Arial" w:hAnsi="Arial" w:cs="Arial"/>
          <w:color w:val="000000"/>
          <w:sz w:val="20"/>
          <w:szCs w:val="20"/>
        </w:rPr>
        <w:t>se</w:t>
      </w:r>
      <w:r w:rsidRPr="00244A86">
        <w:rPr>
          <w:rFonts w:ascii="Arial" w:hAnsi="Arial" w:cs="Arial"/>
          <w:color w:val="000000"/>
          <w:sz w:val="20"/>
          <w:szCs w:val="20"/>
        </w:rPr>
        <w:t xml:space="preserve"> guidelines apply to </w:t>
      </w:r>
      <w:r w:rsidRPr="00244A86">
        <w:rPr>
          <w:rFonts w:ascii="Arial" w:hAnsi="Arial" w:cs="Arial"/>
          <w:sz w:val="20"/>
          <w:szCs w:val="20"/>
        </w:rPr>
        <w:t>both</w:t>
      </w:r>
      <w:r w:rsidRPr="00244A86">
        <w:rPr>
          <w:rFonts w:ascii="Arial" w:hAnsi="Arial" w:cs="Arial"/>
          <w:color w:val="000000"/>
          <w:sz w:val="20"/>
          <w:szCs w:val="20"/>
        </w:rPr>
        <w:t xml:space="preserve"> the </w:t>
      </w:r>
      <w:r>
        <w:rPr>
          <w:rFonts w:ascii="Arial" w:hAnsi="Arial" w:cs="Arial"/>
          <w:color w:val="000000"/>
          <w:sz w:val="20"/>
          <w:szCs w:val="20"/>
        </w:rPr>
        <w:t>practitioner</w:t>
      </w:r>
      <w:r w:rsidRPr="00244A86">
        <w:rPr>
          <w:rFonts w:ascii="Arial" w:hAnsi="Arial" w:cs="Arial"/>
          <w:color w:val="000000"/>
          <w:sz w:val="20"/>
          <w:szCs w:val="20"/>
        </w:rPr>
        <w:t xml:space="preserve"> providing the supervision</w:t>
      </w:r>
      <w:r>
        <w:rPr>
          <w:rFonts w:ascii="Arial" w:hAnsi="Arial" w:cs="Arial"/>
          <w:color w:val="000000"/>
          <w:sz w:val="20"/>
          <w:szCs w:val="20"/>
        </w:rPr>
        <w:t xml:space="preserve"> (</w:t>
      </w:r>
      <w:r w:rsidR="00411334" w:rsidRPr="00411334">
        <w:rPr>
          <w:rFonts w:ascii="Arial" w:hAnsi="Arial"/>
          <w:color w:val="000000"/>
          <w:sz w:val="20"/>
        </w:rPr>
        <w:t>supervisor</w:t>
      </w:r>
      <w:r>
        <w:rPr>
          <w:rFonts w:ascii="Arial" w:hAnsi="Arial" w:cs="Arial"/>
          <w:color w:val="000000"/>
          <w:sz w:val="20"/>
          <w:szCs w:val="20"/>
        </w:rPr>
        <w:t>)</w:t>
      </w:r>
      <w:r w:rsidRPr="00244A86">
        <w:rPr>
          <w:rFonts w:ascii="Arial" w:hAnsi="Arial" w:cs="Arial"/>
          <w:color w:val="000000"/>
          <w:sz w:val="20"/>
          <w:szCs w:val="20"/>
        </w:rPr>
        <w:t xml:space="preserve"> and the supervised </w:t>
      </w:r>
      <w:r>
        <w:rPr>
          <w:rFonts w:ascii="Arial" w:hAnsi="Arial" w:cs="Arial"/>
          <w:color w:val="000000"/>
          <w:sz w:val="20"/>
          <w:szCs w:val="20"/>
        </w:rPr>
        <w:t>practitioner (</w:t>
      </w:r>
      <w:r w:rsidR="00411334" w:rsidRPr="00411334">
        <w:rPr>
          <w:rFonts w:ascii="Arial" w:hAnsi="Arial"/>
          <w:color w:val="000000"/>
          <w:sz w:val="20"/>
        </w:rPr>
        <w:t>supervisee</w:t>
      </w:r>
      <w:r>
        <w:rPr>
          <w:rFonts w:ascii="Arial" w:hAnsi="Arial" w:cs="Arial"/>
          <w:color w:val="000000"/>
          <w:sz w:val="20"/>
          <w:szCs w:val="20"/>
        </w:rPr>
        <w:t>)</w:t>
      </w:r>
      <w:r w:rsidRPr="00244A86">
        <w:rPr>
          <w:rFonts w:ascii="Arial" w:hAnsi="Arial" w:cs="Arial"/>
          <w:color w:val="000000"/>
          <w:sz w:val="20"/>
          <w:szCs w:val="20"/>
        </w:rPr>
        <w:t>.</w:t>
      </w:r>
    </w:p>
    <w:p w:rsidR="00C53477" w:rsidRPr="00244A86" w:rsidRDefault="00C53477" w:rsidP="00C53477">
      <w:pPr>
        <w:spacing w:after="0" w:line="23" w:lineRule="atLeast"/>
        <w:rPr>
          <w:rFonts w:ascii="Arial" w:hAnsi="Arial" w:cs="Arial"/>
          <w:color w:val="000000"/>
          <w:sz w:val="20"/>
          <w:szCs w:val="20"/>
        </w:rPr>
      </w:pPr>
    </w:p>
    <w:p w:rsidR="00C53477" w:rsidRDefault="00C53477" w:rsidP="00C53477">
      <w:pPr>
        <w:spacing w:after="0" w:line="23" w:lineRule="atLeast"/>
        <w:rPr>
          <w:rFonts w:ascii="Arial" w:hAnsi="Arial" w:cs="Arial"/>
          <w:color w:val="000000"/>
          <w:sz w:val="20"/>
          <w:szCs w:val="20"/>
        </w:rPr>
      </w:pPr>
      <w:r w:rsidRPr="00244A86">
        <w:rPr>
          <w:rFonts w:ascii="Arial" w:hAnsi="Arial" w:cs="Arial"/>
          <w:color w:val="000000"/>
          <w:sz w:val="20"/>
          <w:szCs w:val="20"/>
        </w:rPr>
        <w:t xml:space="preserve">These guidelines may also inform a </w:t>
      </w:r>
      <w:r w:rsidR="00A77080">
        <w:rPr>
          <w:rFonts w:ascii="Arial" w:hAnsi="Arial" w:cs="Arial"/>
          <w:i/>
          <w:color w:val="000000"/>
          <w:sz w:val="20"/>
          <w:szCs w:val="20"/>
        </w:rPr>
        <w:t>S</w:t>
      </w:r>
      <w:r w:rsidR="008757E0" w:rsidRPr="008757E0">
        <w:rPr>
          <w:rFonts w:ascii="Arial" w:hAnsi="Arial" w:cs="Arial"/>
          <w:i/>
          <w:color w:val="000000"/>
          <w:sz w:val="20"/>
          <w:szCs w:val="20"/>
        </w:rPr>
        <w:t>upervised practice plan</w:t>
      </w:r>
      <w:r w:rsidRPr="00244A86">
        <w:rPr>
          <w:rFonts w:ascii="Arial" w:hAnsi="Arial" w:cs="Arial"/>
          <w:color w:val="000000"/>
          <w:sz w:val="20"/>
          <w:szCs w:val="20"/>
        </w:rPr>
        <w:t xml:space="preserve"> arising out of a health, conduct or performance matter. </w:t>
      </w:r>
      <w:r>
        <w:rPr>
          <w:rFonts w:ascii="Arial" w:hAnsi="Arial" w:cs="Arial"/>
          <w:color w:val="000000"/>
          <w:sz w:val="20"/>
          <w:szCs w:val="20"/>
        </w:rPr>
        <w:t xml:space="preserve"> S</w:t>
      </w:r>
      <w:r w:rsidRPr="00244A86">
        <w:rPr>
          <w:rFonts w:ascii="Arial" w:hAnsi="Arial" w:cs="Arial"/>
          <w:color w:val="000000"/>
          <w:sz w:val="20"/>
          <w:szCs w:val="20"/>
        </w:rPr>
        <w:t>upervision requirements may be determined by another entity, such as a panel or tribunal.</w:t>
      </w:r>
    </w:p>
    <w:p w:rsidR="00C53477" w:rsidRPr="00244A86" w:rsidRDefault="00C53477" w:rsidP="00C53477">
      <w:pPr>
        <w:spacing w:after="0" w:line="23" w:lineRule="atLeast"/>
        <w:rPr>
          <w:rFonts w:ascii="Arial" w:hAnsi="Arial" w:cs="Arial"/>
          <w:color w:val="000000"/>
          <w:sz w:val="20"/>
          <w:szCs w:val="20"/>
        </w:rPr>
      </w:pPr>
    </w:p>
    <w:p w:rsidR="00C53477" w:rsidRPr="00E94977" w:rsidRDefault="00C53477" w:rsidP="00C53477">
      <w:pPr>
        <w:spacing w:after="0" w:line="23" w:lineRule="atLeast"/>
        <w:rPr>
          <w:rFonts w:ascii="Arial" w:hAnsi="Arial" w:cs="Arial"/>
          <w:bCs/>
          <w:color w:val="000000"/>
          <w:sz w:val="20"/>
          <w:szCs w:val="20"/>
        </w:rPr>
      </w:pPr>
      <w:r w:rsidRPr="00E94977">
        <w:rPr>
          <w:rFonts w:ascii="Arial" w:hAnsi="Arial" w:cs="Arial"/>
          <w:bCs/>
          <w:color w:val="000000"/>
          <w:sz w:val="20"/>
          <w:szCs w:val="20"/>
        </w:rPr>
        <w:t xml:space="preserve">The scope of </w:t>
      </w:r>
      <w:r>
        <w:rPr>
          <w:rFonts w:ascii="Arial" w:hAnsi="Arial" w:cs="Arial"/>
          <w:bCs/>
          <w:color w:val="000000"/>
          <w:sz w:val="20"/>
          <w:szCs w:val="20"/>
        </w:rPr>
        <w:t>these guidelines</w:t>
      </w:r>
      <w:r w:rsidRPr="00E94977">
        <w:rPr>
          <w:rFonts w:ascii="Arial" w:hAnsi="Arial" w:cs="Arial"/>
          <w:bCs/>
          <w:color w:val="000000"/>
          <w:sz w:val="20"/>
          <w:szCs w:val="20"/>
        </w:rPr>
        <w:t xml:space="preserve"> </w:t>
      </w:r>
      <w:r w:rsidRPr="00EF3074">
        <w:rPr>
          <w:rFonts w:ascii="Arial" w:hAnsi="Arial" w:cs="Arial"/>
          <w:b/>
          <w:bCs/>
          <w:color w:val="000000"/>
          <w:sz w:val="20"/>
          <w:szCs w:val="20"/>
        </w:rPr>
        <w:t>is not intended</w:t>
      </w:r>
      <w:r w:rsidRPr="00E94977">
        <w:rPr>
          <w:rFonts w:ascii="Arial" w:hAnsi="Arial" w:cs="Arial"/>
          <w:bCs/>
          <w:color w:val="000000"/>
          <w:sz w:val="20"/>
          <w:szCs w:val="20"/>
        </w:rPr>
        <w:t xml:space="preserve"> to cover:</w:t>
      </w:r>
      <w:r>
        <w:rPr>
          <w:rFonts w:ascii="Arial" w:hAnsi="Arial" w:cs="Arial"/>
          <w:bCs/>
          <w:color w:val="000000"/>
          <w:sz w:val="20"/>
          <w:szCs w:val="20"/>
        </w:rPr>
        <w:t xml:space="preserve"> </w:t>
      </w:r>
    </w:p>
    <w:p w:rsidR="00143D3B" w:rsidRDefault="00C53477">
      <w:pPr>
        <w:numPr>
          <w:ilvl w:val="0"/>
          <w:numId w:val="6"/>
        </w:numPr>
        <w:spacing w:before="60" w:after="0" w:line="23" w:lineRule="atLeast"/>
        <w:ind w:left="714" w:hanging="357"/>
        <w:contextualSpacing/>
        <w:rPr>
          <w:rFonts w:ascii="Arial" w:hAnsi="Arial" w:cs="Arial"/>
          <w:color w:val="000000"/>
          <w:sz w:val="20"/>
          <w:szCs w:val="20"/>
        </w:rPr>
      </w:pPr>
      <w:r w:rsidRPr="00762503">
        <w:rPr>
          <w:rFonts w:ascii="Arial" w:hAnsi="Arial" w:cs="Arial"/>
          <w:color w:val="000000"/>
          <w:sz w:val="20"/>
          <w:szCs w:val="20"/>
        </w:rPr>
        <w:t>supervision of students</w:t>
      </w:r>
    </w:p>
    <w:p w:rsidR="00143D3B" w:rsidRDefault="00C53477">
      <w:pPr>
        <w:numPr>
          <w:ilvl w:val="0"/>
          <w:numId w:val="6"/>
        </w:numPr>
        <w:spacing w:before="60" w:after="0" w:line="23" w:lineRule="atLeast"/>
        <w:ind w:left="714" w:hanging="357"/>
        <w:contextualSpacing/>
        <w:rPr>
          <w:rFonts w:ascii="Arial" w:hAnsi="Arial" w:cs="Arial"/>
          <w:color w:val="000000"/>
          <w:sz w:val="20"/>
          <w:szCs w:val="20"/>
        </w:rPr>
      </w:pPr>
      <w:r w:rsidRPr="00762503">
        <w:rPr>
          <w:rFonts w:ascii="Arial" w:hAnsi="Arial" w:cs="Arial"/>
          <w:color w:val="000000"/>
          <w:sz w:val="20"/>
          <w:szCs w:val="20"/>
        </w:rPr>
        <w:t xml:space="preserve">mentoring </w:t>
      </w:r>
      <w:r>
        <w:rPr>
          <w:rFonts w:ascii="Arial" w:hAnsi="Arial" w:cs="Arial"/>
          <w:color w:val="000000"/>
          <w:sz w:val="20"/>
          <w:szCs w:val="20"/>
        </w:rPr>
        <w:t xml:space="preserve"> or counseling </w:t>
      </w:r>
      <w:r w:rsidRPr="00762503">
        <w:rPr>
          <w:rFonts w:ascii="Arial" w:hAnsi="Arial" w:cs="Arial"/>
          <w:color w:val="000000"/>
          <w:sz w:val="20"/>
          <w:szCs w:val="20"/>
        </w:rPr>
        <w:t>of practitioners</w:t>
      </w:r>
      <w:r w:rsidR="00A77080">
        <w:rPr>
          <w:rFonts w:ascii="Arial" w:hAnsi="Arial" w:cs="Arial"/>
          <w:color w:val="000000"/>
          <w:sz w:val="20"/>
          <w:szCs w:val="20"/>
        </w:rPr>
        <w:t>, or</w:t>
      </w:r>
      <w:r w:rsidRPr="00762503">
        <w:rPr>
          <w:rFonts w:ascii="Arial" w:hAnsi="Arial" w:cs="Arial"/>
          <w:color w:val="000000"/>
          <w:sz w:val="20"/>
          <w:szCs w:val="20"/>
        </w:rPr>
        <w:t xml:space="preserve"> </w:t>
      </w:r>
    </w:p>
    <w:p w:rsidR="00143D3B" w:rsidRDefault="00C53477">
      <w:pPr>
        <w:numPr>
          <w:ilvl w:val="0"/>
          <w:numId w:val="6"/>
        </w:numPr>
        <w:spacing w:before="60" w:after="0" w:line="23" w:lineRule="atLeast"/>
        <w:ind w:left="714" w:hanging="357"/>
        <w:contextualSpacing/>
        <w:rPr>
          <w:rFonts w:ascii="Arial" w:hAnsi="Arial" w:cs="Arial"/>
          <w:color w:val="000000"/>
          <w:sz w:val="20"/>
          <w:szCs w:val="20"/>
        </w:rPr>
      </w:pPr>
      <w:r w:rsidRPr="00762503">
        <w:rPr>
          <w:rFonts w:ascii="Arial" w:hAnsi="Arial" w:cs="Arial"/>
          <w:color w:val="000000"/>
          <w:sz w:val="20"/>
          <w:szCs w:val="20"/>
        </w:rPr>
        <w:t>performance responsibilities of managers</w:t>
      </w:r>
      <w:r w:rsidR="00A77080">
        <w:rPr>
          <w:rFonts w:ascii="Arial" w:hAnsi="Arial" w:cs="Arial"/>
          <w:color w:val="000000"/>
          <w:sz w:val="20"/>
          <w:szCs w:val="20"/>
        </w:rPr>
        <w:t>.</w:t>
      </w:r>
    </w:p>
    <w:p w:rsidR="00C53477" w:rsidRPr="00762503" w:rsidRDefault="00C53477" w:rsidP="00C53477">
      <w:pPr>
        <w:spacing w:after="0" w:line="23" w:lineRule="atLeast"/>
        <w:ind w:left="714"/>
        <w:contextualSpacing/>
        <w:rPr>
          <w:rFonts w:ascii="Arial" w:hAnsi="Arial" w:cs="Arial"/>
          <w:color w:val="000000"/>
          <w:sz w:val="20"/>
          <w:szCs w:val="20"/>
        </w:rPr>
      </w:pPr>
    </w:p>
    <w:p w:rsidR="00C53477" w:rsidRDefault="00C53477" w:rsidP="00C53477">
      <w:pPr>
        <w:spacing w:after="0" w:line="23" w:lineRule="atLeast"/>
        <w:rPr>
          <w:rFonts w:ascii="Arial" w:hAnsi="Arial" w:cs="Arial"/>
          <w:b/>
          <w:bCs/>
          <w:color w:val="548DD4"/>
          <w:sz w:val="22"/>
          <w:szCs w:val="22"/>
        </w:rPr>
      </w:pPr>
      <w:r w:rsidRPr="00BA1A2C">
        <w:rPr>
          <w:rFonts w:ascii="Arial" w:hAnsi="Arial" w:cs="Arial"/>
          <w:b/>
          <w:bCs/>
          <w:color w:val="548DD4"/>
          <w:sz w:val="22"/>
          <w:szCs w:val="22"/>
        </w:rPr>
        <w:t>Definitions</w:t>
      </w:r>
    </w:p>
    <w:p w:rsidR="00C53477" w:rsidRPr="00BD3968" w:rsidRDefault="00C53477" w:rsidP="00C53477">
      <w:pPr>
        <w:spacing w:after="0" w:line="23" w:lineRule="atLeast"/>
        <w:rPr>
          <w:rFonts w:ascii="Arial" w:hAnsi="Arial" w:cs="Arial"/>
          <w:b/>
          <w:bCs/>
          <w:color w:val="548DD4"/>
          <w:sz w:val="22"/>
          <w:szCs w:val="22"/>
        </w:rPr>
      </w:pPr>
    </w:p>
    <w:p w:rsidR="003E3DD8" w:rsidRPr="00BD3968" w:rsidRDefault="003E3DD8" w:rsidP="003E3DD8">
      <w:pPr>
        <w:pStyle w:val="Default"/>
        <w:spacing w:line="23" w:lineRule="atLeast"/>
        <w:rPr>
          <w:sz w:val="20"/>
          <w:szCs w:val="20"/>
        </w:rPr>
      </w:pPr>
      <w:r w:rsidRPr="00BD3968">
        <w:rPr>
          <w:b/>
          <w:bCs/>
          <w:color w:val="auto"/>
          <w:sz w:val="20"/>
          <w:szCs w:val="20"/>
        </w:rPr>
        <w:t>Practice</w:t>
      </w:r>
      <w:r w:rsidRPr="00BD3968">
        <w:rPr>
          <w:color w:val="auto"/>
          <w:sz w:val="20"/>
          <w:szCs w:val="20"/>
        </w:rPr>
        <w:t xml:space="preserve"> </w:t>
      </w:r>
      <w:r w:rsidRPr="00BD3968">
        <w:rPr>
          <w:sz w:val="20"/>
          <w:szCs w:val="20"/>
        </w:rPr>
        <w:t>means any role, whether remunerated or not, in which the individual uses his or her skills and knowledge as a health practitioner in the profession. For the purposes of the registration standard on recency of practice, practice is not restricted to the provision of direct clinical care. It also includes working in a direct non-clinical relationship with clients, working in management, administration, education, research, advisory, regulatory or policy development roles, and any other roles that impact on safe, effective delivery of services in the profession and/or uses the individual’s professional skills.</w:t>
      </w:r>
    </w:p>
    <w:p w:rsidR="003E3DD8" w:rsidRPr="00BD3968" w:rsidRDefault="003E3DD8" w:rsidP="003E3DD8">
      <w:pPr>
        <w:pStyle w:val="Default"/>
        <w:spacing w:line="23" w:lineRule="atLeast"/>
        <w:rPr>
          <w:sz w:val="20"/>
          <w:szCs w:val="20"/>
        </w:rPr>
      </w:pPr>
    </w:p>
    <w:p w:rsidR="003E3DD8" w:rsidRPr="00BD3968" w:rsidRDefault="003E3DD8" w:rsidP="003E3DD8">
      <w:pPr>
        <w:pStyle w:val="Default"/>
        <w:spacing w:line="23" w:lineRule="atLeast"/>
        <w:rPr>
          <w:sz w:val="20"/>
          <w:szCs w:val="20"/>
        </w:rPr>
      </w:pPr>
      <w:r w:rsidRPr="00BD3968">
        <w:rPr>
          <w:b/>
          <w:bCs/>
          <w:color w:val="auto"/>
          <w:sz w:val="20"/>
          <w:szCs w:val="20"/>
        </w:rPr>
        <w:t xml:space="preserve">Supervision, for the purposes of these guidelines, </w:t>
      </w:r>
      <w:r w:rsidRPr="00BD3968">
        <w:rPr>
          <w:sz w:val="20"/>
          <w:szCs w:val="20"/>
        </w:rPr>
        <w:t>incorporates elements of direction and guidance. It is a formal process of professional support and learning which enables a practitioner (</w:t>
      </w:r>
      <w:r w:rsidR="00411334" w:rsidRPr="00411334">
        <w:rPr>
          <w:sz w:val="20"/>
          <w:szCs w:val="20"/>
        </w:rPr>
        <w:t>supervisee</w:t>
      </w:r>
      <w:r w:rsidRPr="00BD3968">
        <w:rPr>
          <w:sz w:val="20"/>
          <w:szCs w:val="20"/>
        </w:rPr>
        <w:t xml:space="preserve">) to develop knowledge and competence, assume responsibility for their own practice and enhance public protection and safety. Supervision may be </w:t>
      </w:r>
      <w:r w:rsidR="00411334" w:rsidRPr="00411334">
        <w:rPr>
          <w:sz w:val="20"/>
          <w:szCs w:val="20"/>
        </w:rPr>
        <w:t>direct,</w:t>
      </w:r>
      <w:r w:rsidRPr="00BD3968">
        <w:rPr>
          <w:sz w:val="20"/>
          <w:szCs w:val="20"/>
        </w:rPr>
        <w:t xml:space="preserve"> </w:t>
      </w:r>
      <w:r w:rsidR="00411334" w:rsidRPr="00411334">
        <w:rPr>
          <w:sz w:val="20"/>
          <w:szCs w:val="20"/>
        </w:rPr>
        <w:t>indirect</w:t>
      </w:r>
      <w:r w:rsidRPr="00BD3968">
        <w:rPr>
          <w:sz w:val="20"/>
          <w:szCs w:val="20"/>
        </w:rPr>
        <w:t xml:space="preserve"> or </w:t>
      </w:r>
      <w:r w:rsidR="00411334" w:rsidRPr="00411334">
        <w:rPr>
          <w:sz w:val="20"/>
          <w:szCs w:val="20"/>
        </w:rPr>
        <w:t>remote</w:t>
      </w:r>
      <w:r w:rsidRPr="00BD3968">
        <w:rPr>
          <w:sz w:val="20"/>
          <w:szCs w:val="20"/>
        </w:rPr>
        <w:t xml:space="preserve"> according to the nature of context under which the practice is being supervised. A </w:t>
      </w:r>
      <w:r w:rsidR="00411334" w:rsidRPr="00411334">
        <w:rPr>
          <w:sz w:val="20"/>
          <w:szCs w:val="20"/>
        </w:rPr>
        <w:t>supervisor</w:t>
      </w:r>
      <w:r w:rsidRPr="00BD3968">
        <w:rPr>
          <w:sz w:val="20"/>
          <w:szCs w:val="20"/>
        </w:rPr>
        <w:t xml:space="preserve"> in the context of a re-entry to practice plan will generally be required to provide reports to the </w:t>
      </w:r>
      <w:r w:rsidR="00411334" w:rsidRPr="00411334">
        <w:rPr>
          <w:sz w:val="20"/>
          <w:szCs w:val="20"/>
        </w:rPr>
        <w:t>National Board</w:t>
      </w:r>
      <w:r w:rsidRPr="00BD3968">
        <w:rPr>
          <w:sz w:val="20"/>
          <w:szCs w:val="20"/>
        </w:rPr>
        <w:t xml:space="preserve"> at determined intervals. </w:t>
      </w:r>
    </w:p>
    <w:p w:rsidR="003E3DD8" w:rsidRPr="00BD3968" w:rsidRDefault="003E3DD8" w:rsidP="003E3DD8">
      <w:pPr>
        <w:pStyle w:val="Default"/>
        <w:spacing w:line="23" w:lineRule="atLeast"/>
        <w:rPr>
          <w:sz w:val="20"/>
          <w:szCs w:val="20"/>
        </w:rPr>
      </w:pPr>
    </w:p>
    <w:p w:rsidR="003E3DD8" w:rsidRPr="00BD3968" w:rsidRDefault="003E3DD8" w:rsidP="003E3DD8">
      <w:pPr>
        <w:pStyle w:val="Default"/>
        <w:spacing w:line="23" w:lineRule="atLeast"/>
        <w:rPr>
          <w:sz w:val="20"/>
          <w:szCs w:val="20"/>
        </w:rPr>
      </w:pPr>
      <w:r w:rsidRPr="00BD3968">
        <w:rPr>
          <w:b/>
          <w:bCs/>
          <w:sz w:val="20"/>
          <w:szCs w:val="20"/>
        </w:rPr>
        <w:t>Direct supervision</w:t>
      </w:r>
      <w:r w:rsidRPr="00BD3968">
        <w:rPr>
          <w:sz w:val="20"/>
          <w:szCs w:val="20"/>
        </w:rPr>
        <w:t xml:space="preserve"> is when the </w:t>
      </w:r>
      <w:r w:rsidR="00411334" w:rsidRPr="00411334">
        <w:rPr>
          <w:sz w:val="20"/>
          <w:szCs w:val="20"/>
        </w:rPr>
        <w:t>supervisor</w:t>
      </w:r>
      <w:r w:rsidRPr="00BD3968">
        <w:rPr>
          <w:sz w:val="20"/>
          <w:szCs w:val="20"/>
        </w:rPr>
        <w:t xml:space="preserve"> is actually present on the premises when the </w:t>
      </w:r>
      <w:r w:rsidR="00411334" w:rsidRPr="00411334">
        <w:rPr>
          <w:sz w:val="20"/>
          <w:szCs w:val="20"/>
        </w:rPr>
        <w:t>supervisee</w:t>
      </w:r>
      <w:r w:rsidRPr="00BD3968">
        <w:rPr>
          <w:sz w:val="20"/>
          <w:szCs w:val="20"/>
        </w:rPr>
        <w:t xml:space="preserve"> is practising; observes and works with the </w:t>
      </w:r>
      <w:r w:rsidR="00411334" w:rsidRPr="00411334">
        <w:rPr>
          <w:sz w:val="20"/>
          <w:szCs w:val="20"/>
        </w:rPr>
        <w:t>supervisee</w:t>
      </w:r>
      <w:r w:rsidRPr="00BD3968">
        <w:rPr>
          <w:sz w:val="20"/>
          <w:szCs w:val="20"/>
        </w:rPr>
        <w:t xml:space="preserve">; refer to levels of supervision contained in </w:t>
      </w:r>
      <w:r w:rsidR="00411334" w:rsidRPr="00411334">
        <w:rPr>
          <w:sz w:val="20"/>
          <w:szCs w:val="20"/>
        </w:rPr>
        <w:t>Table 1</w:t>
      </w:r>
      <w:r w:rsidRPr="00BD3968">
        <w:rPr>
          <w:sz w:val="20"/>
          <w:szCs w:val="20"/>
        </w:rPr>
        <w:t xml:space="preserve">. </w:t>
      </w:r>
    </w:p>
    <w:p w:rsidR="00BD3968" w:rsidRPr="00BD3968" w:rsidRDefault="00BD3968" w:rsidP="003E3DD8">
      <w:pPr>
        <w:pStyle w:val="Default"/>
        <w:spacing w:line="23" w:lineRule="atLeast"/>
        <w:rPr>
          <w:sz w:val="20"/>
          <w:szCs w:val="20"/>
        </w:rPr>
      </w:pPr>
    </w:p>
    <w:p w:rsidR="003E3DD8" w:rsidRPr="00BD3968" w:rsidRDefault="003E3DD8" w:rsidP="003E3DD8">
      <w:pPr>
        <w:pStyle w:val="Default"/>
        <w:spacing w:line="23" w:lineRule="atLeast"/>
        <w:rPr>
          <w:sz w:val="20"/>
          <w:szCs w:val="20"/>
        </w:rPr>
      </w:pPr>
      <w:r w:rsidRPr="00BD3968">
        <w:rPr>
          <w:b/>
          <w:bCs/>
          <w:sz w:val="20"/>
          <w:szCs w:val="20"/>
        </w:rPr>
        <w:t>Indirect supervision</w:t>
      </w:r>
      <w:r w:rsidRPr="00BD3968">
        <w:rPr>
          <w:sz w:val="20"/>
          <w:szCs w:val="20"/>
        </w:rPr>
        <w:t xml:space="preserve"> is when the </w:t>
      </w:r>
      <w:r w:rsidR="00411334" w:rsidRPr="00411334">
        <w:rPr>
          <w:sz w:val="20"/>
          <w:szCs w:val="20"/>
        </w:rPr>
        <w:t>supervisor</w:t>
      </w:r>
      <w:r w:rsidRPr="00BD3968">
        <w:rPr>
          <w:sz w:val="20"/>
          <w:szCs w:val="20"/>
        </w:rPr>
        <w:t xml:space="preserve"> is easily contactable and is available to observe and discuss clinical management with the </w:t>
      </w:r>
      <w:r w:rsidR="00411334" w:rsidRPr="00411334">
        <w:rPr>
          <w:sz w:val="20"/>
          <w:szCs w:val="20"/>
        </w:rPr>
        <w:t>supervisee</w:t>
      </w:r>
      <w:r w:rsidRPr="00BD3968">
        <w:rPr>
          <w:sz w:val="20"/>
          <w:szCs w:val="20"/>
        </w:rPr>
        <w:t xml:space="preserve"> in the presence of the patient/client; refer to levels of supervision contained in </w:t>
      </w:r>
      <w:r w:rsidR="00411334" w:rsidRPr="00411334">
        <w:rPr>
          <w:sz w:val="20"/>
          <w:szCs w:val="20"/>
        </w:rPr>
        <w:t>Table 1</w:t>
      </w:r>
      <w:r w:rsidRPr="00BD3968">
        <w:rPr>
          <w:sz w:val="20"/>
          <w:szCs w:val="20"/>
        </w:rPr>
        <w:t>.</w:t>
      </w:r>
    </w:p>
    <w:p w:rsidR="003E3DD8" w:rsidRPr="00BD3968" w:rsidRDefault="003E3DD8" w:rsidP="003E3DD8">
      <w:pPr>
        <w:pStyle w:val="Default"/>
        <w:spacing w:line="23" w:lineRule="atLeast"/>
        <w:rPr>
          <w:sz w:val="20"/>
          <w:szCs w:val="20"/>
        </w:rPr>
      </w:pPr>
    </w:p>
    <w:p w:rsidR="003E3DD8" w:rsidRPr="00BD3968" w:rsidRDefault="003E3DD8" w:rsidP="003E3DD8">
      <w:pPr>
        <w:pStyle w:val="Default"/>
        <w:spacing w:line="23" w:lineRule="atLeast"/>
        <w:rPr>
          <w:sz w:val="20"/>
          <w:szCs w:val="20"/>
        </w:rPr>
      </w:pPr>
      <w:r w:rsidRPr="00BD3968">
        <w:rPr>
          <w:b/>
          <w:sz w:val="20"/>
          <w:szCs w:val="20"/>
        </w:rPr>
        <w:t>Remote</w:t>
      </w:r>
      <w:r w:rsidRPr="00BD3968" w:rsidDel="00BA2362">
        <w:rPr>
          <w:b/>
          <w:sz w:val="20"/>
          <w:szCs w:val="20"/>
        </w:rPr>
        <w:t xml:space="preserve"> </w:t>
      </w:r>
      <w:r w:rsidRPr="00BD3968">
        <w:rPr>
          <w:b/>
          <w:sz w:val="20"/>
          <w:szCs w:val="20"/>
        </w:rPr>
        <w:t>supervision</w:t>
      </w:r>
      <w:r w:rsidRPr="00BD3968">
        <w:rPr>
          <w:sz w:val="20"/>
          <w:szCs w:val="20"/>
        </w:rPr>
        <w:t xml:space="preserve"> is when the </w:t>
      </w:r>
      <w:r w:rsidR="00411334" w:rsidRPr="00411334">
        <w:rPr>
          <w:sz w:val="20"/>
          <w:szCs w:val="20"/>
        </w:rPr>
        <w:t>supervisor</w:t>
      </w:r>
      <w:r w:rsidRPr="00BD3968">
        <w:rPr>
          <w:sz w:val="20"/>
          <w:szCs w:val="20"/>
        </w:rPr>
        <w:t xml:space="preserve"> is contactable to discuss clinical activities however is not on the premises or required to directly observe or participate in the clinical management; refer to levels of supervision contained in </w:t>
      </w:r>
      <w:r w:rsidR="00411334" w:rsidRPr="00411334">
        <w:rPr>
          <w:sz w:val="20"/>
          <w:szCs w:val="20"/>
        </w:rPr>
        <w:t>Table 1</w:t>
      </w:r>
      <w:r w:rsidRPr="00BD3968">
        <w:rPr>
          <w:sz w:val="20"/>
          <w:szCs w:val="20"/>
        </w:rPr>
        <w:t>.</w:t>
      </w:r>
    </w:p>
    <w:p w:rsidR="003E3DD8" w:rsidRPr="00BD3968" w:rsidRDefault="003E3DD8" w:rsidP="003E3DD8">
      <w:pPr>
        <w:pStyle w:val="Default"/>
        <w:spacing w:line="23" w:lineRule="atLeast"/>
        <w:rPr>
          <w:sz w:val="20"/>
          <w:szCs w:val="20"/>
        </w:rPr>
      </w:pPr>
    </w:p>
    <w:p w:rsidR="003E3DD8" w:rsidRPr="00BD3968" w:rsidRDefault="003E3DD8" w:rsidP="003E3DD8">
      <w:pPr>
        <w:pStyle w:val="Default"/>
        <w:spacing w:line="23" w:lineRule="atLeast"/>
        <w:rPr>
          <w:sz w:val="20"/>
          <w:szCs w:val="20"/>
        </w:rPr>
      </w:pPr>
      <w:r w:rsidRPr="00BD3968">
        <w:rPr>
          <w:b/>
          <w:bCs/>
          <w:color w:val="auto"/>
          <w:sz w:val="20"/>
          <w:szCs w:val="20"/>
        </w:rPr>
        <w:t xml:space="preserve">Mentoring </w:t>
      </w:r>
      <w:r w:rsidRPr="00BD3968">
        <w:rPr>
          <w:sz w:val="20"/>
          <w:szCs w:val="20"/>
        </w:rPr>
        <w:t xml:space="preserve">is a relationship in which the mentor facilitates the personal and professional growth and development of another practitioner (the </w:t>
      </w:r>
      <w:r w:rsidR="00411334" w:rsidRPr="00411334">
        <w:rPr>
          <w:sz w:val="20"/>
          <w:szCs w:val="20"/>
        </w:rPr>
        <w:t>mentee</w:t>
      </w:r>
      <w:r w:rsidRPr="00BD3968">
        <w:rPr>
          <w:sz w:val="20"/>
          <w:szCs w:val="20"/>
        </w:rPr>
        <w:t xml:space="preserve">). Mentoring may also be relevant where a practitioner is changing their scope of practice. The mentor relationship is generally considered by the </w:t>
      </w:r>
      <w:r w:rsidR="00411334" w:rsidRPr="00411334">
        <w:rPr>
          <w:sz w:val="20"/>
          <w:szCs w:val="20"/>
        </w:rPr>
        <w:t>National Board</w:t>
      </w:r>
      <w:r w:rsidRPr="00BD3968">
        <w:rPr>
          <w:sz w:val="20"/>
          <w:szCs w:val="20"/>
        </w:rPr>
        <w:t xml:space="preserve"> to be less formal than that of a </w:t>
      </w:r>
      <w:r w:rsidR="00411334" w:rsidRPr="00411334">
        <w:rPr>
          <w:sz w:val="20"/>
          <w:szCs w:val="20"/>
        </w:rPr>
        <w:t>supervisor</w:t>
      </w:r>
      <w:r w:rsidRPr="00BD3968">
        <w:rPr>
          <w:sz w:val="20"/>
          <w:szCs w:val="20"/>
        </w:rPr>
        <w:t xml:space="preserve"> role and has different responsibilities and obligations. There are elements of mentoring in supervision arrangements. These guidelines are focused on supervision, not mentoring, but this definition is included for clarification.</w:t>
      </w:r>
    </w:p>
    <w:p w:rsidR="003E3DD8" w:rsidRPr="00BD3968" w:rsidRDefault="003E3DD8" w:rsidP="003E3DD8">
      <w:pPr>
        <w:pStyle w:val="Default"/>
        <w:spacing w:line="23" w:lineRule="atLeast"/>
        <w:rPr>
          <w:sz w:val="20"/>
          <w:szCs w:val="20"/>
        </w:rPr>
      </w:pPr>
    </w:p>
    <w:p w:rsidR="003E3DD8" w:rsidRPr="00BD3968" w:rsidRDefault="003E3DD8" w:rsidP="003E3DD8">
      <w:pPr>
        <w:pStyle w:val="Default"/>
        <w:spacing w:line="23" w:lineRule="atLeast"/>
        <w:rPr>
          <w:sz w:val="20"/>
          <w:szCs w:val="20"/>
        </w:rPr>
      </w:pPr>
      <w:r w:rsidRPr="00BD3968">
        <w:rPr>
          <w:sz w:val="20"/>
          <w:szCs w:val="20"/>
        </w:rPr>
        <w:t xml:space="preserve">A </w:t>
      </w:r>
      <w:r w:rsidRPr="00BD3968">
        <w:rPr>
          <w:b/>
          <w:sz w:val="20"/>
          <w:szCs w:val="20"/>
        </w:rPr>
        <w:t xml:space="preserve">supervisor </w:t>
      </w:r>
      <w:r w:rsidRPr="00BD3968">
        <w:rPr>
          <w:sz w:val="20"/>
          <w:szCs w:val="20"/>
        </w:rPr>
        <w:t xml:space="preserve">is a suitably qualified and experienced chiropractor who must usually have a minimum of </w:t>
      </w:r>
      <w:r w:rsidR="00C627E0" w:rsidRPr="00C627E0">
        <w:rPr>
          <w:bCs/>
          <w:sz w:val="20"/>
          <w:szCs w:val="20"/>
        </w:rPr>
        <w:t>three</w:t>
      </w:r>
      <w:r w:rsidRPr="00C627E0">
        <w:rPr>
          <w:bCs/>
          <w:sz w:val="20"/>
          <w:szCs w:val="20"/>
        </w:rPr>
        <w:t xml:space="preserve"> (</w:t>
      </w:r>
      <w:r w:rsidR="00C627E0" w:rsidRPr="00C627E0">
        <w:rPr>
          <w:bCs/>
          <w:sz w:val="20"/>
          <w:szCs w:val="20"/>
        </w:rPr>
        <w:t>3</w:t>
      </w:r>
      <w:r w:rsidRPr="00C627E0">
        <w:rPr>
          <w:bCs/>
          <w:sz w:val="20"/>
          <w:szCs w:val="20"/>
        </w:rPr>
        <w:t>) years</w:t>
      </w:r>
      <w:r w:rsidRPr="00BD3968">
        <w:rPr>
          <w:b/>
          <w:bCs/>
          <w:sz w:val="20"/>
          <w:szCs w:val="20"/>
        </w:rPr>
        <w:t xml:space="preserve"> </w:t>
      </w:r>
      <w:r w:rsidRPr="00BD3968">
        <w:rPr>
          <w:sz w:val="20"/>
          <w:szCs w:val="20"/>
        </w:rPr>
        <w:t xml:space="preserve">experience working in Australia (upon application, the </w:t>
      </w:r>
      <w:r w:rsidR="00411334" w:rsidRPr="00411334">
        <w:rPr>
          <w:sz w:val="20"/>
          <w:szCs w:val="20"/>
        </w:rPr>
        <w:t>National Board</w:t>
      </w:r>
      <w:r w:rsidRPr="00BD3968">
        <w:rPr>
          <w:sz w:val="20"/>
          <w:szCs w:val="20"/>
        </w:rPr>
        <w:t xml:space="preserve"> may consider making an exception to this requirement in exceptional circumstances). </w:t>
      </w:r>
    </w:p>
    <w:p w:rsidR="003E3DD8" w:rsidRPr="00BD3968" w:rsidRDefault="003E3DD8" w:rsidP="003E3DD8">
      <w:pPr>
        <w:pStyle w:val="Default"/>
        <w:spacing w:line="23" w:lineRule="atLeast"/>
        <w:rPr>
          <w:sz w:val="20"/>
          <w:szCs w:val="20"/>
        </w:rPr>
      </w:pPr>
    </w:p>
    <w:p w:rsidR="00C53477" w:rsidRPr="00BD3968" w:rsidRDefault="003E3DD8" w:rsidP="00C53477">
      <w:pPr>
        <w:pStyle w:val="Default"/>
        <w:spacing w:line="23" w:lineRule="atLeast"/>
        <w:rPr>
          <w:sz w:val="20"/>
          <w:szCs w:val="20"/>
        </w:rPr>
      </w:pPr>
      <w:r w:rsidRPr="00BD3968">
        <w:rPr>
          <w:sz w:val="20"/>
          <w:szCs w:val="20"/>
        </w:rPr>
        <w:t xml:space="preserve">The </w:t>
      </w:r>
      <w:r w:rsidR="00411334" w:rsidRPr="00411334">
        <w:rPr>
          <w:sz w:val="20"/>
          <w:szCs w:val="20"/>
        </w:rPr>
        <w:t>supervisor</w:t>
      </w:r>
      <w:r w:rsidRPr="00BD3968">
        <w:rPr>
          <w:sz w:val="20"/>
          <w:szCs w:val="20"/>
        </w:rPr>
        <w:t xml:space="preserve"> undertakes to assess, monitor and report to the </w:t>
      </w:r>
      <w:r w:rsidR="00411334" w:rsidRPr="00411334">
        <w:rPr>
          <w:sz w:val="20"/>
          <w:szCs w:val="20"/>
        </w:rPr>
        <w:t>National Board</w:t>
      </w:r>
      <w:r w:rsidRPr="00BD3968">
        <w:rPr>
          <w:sz w:val="20"/>
          <w:szCs w:val="20"/>
        </w:rPr>
        <w:t xml:space="preserve"> about the performance of a </w:t>
      </w:r>
      <w:r w:rsidR="00A96858" w:rsidRPr="00BD3968">
        <w:rPr>
          <w:sz w:val="20"/>
          <w:szCs w:val="20"/>
        </w:rPr>
        <w:t>supervisee</w:t>
      </w:r>
      <w:r w:rsidR="00C53477" w:rsidRPr="00BD3968">
        <w:rPr>
          <w:sz w:val="20"/>
          <w:szCs w:val="20"/>
        </w:rPr>
        <w:t xml:space="preserve"> undertaking supervised practice.</w:t>
      </w:r>
      <w:r w:rsidR="00143D3B">
        <w:rPr>
          <w:sz w:val="20"/>
          <w:szCs w:val="20"/>
        </w:rPr>
        <w:t xml:space="preserve"> </w:t>
      </w:r>
      <w:r w:rsidR="00C53477" w:rsidRPr="00BD3968">
        <w:rPr>
          <w:sz w:val="20"/>
          <w:szCs w:val="20"/>
        </w:rPr>
        <w:t xml:space="preserve">A </w:t>
      </w:r>
      <w:r w:rsidR="00411334" w:rsidRPr="00411334">
        <w:rPr>
          <w:b/>
          <w:sz w:val="20"/>
          <w:szCs w:val="20"/>
        </w:rPr>
        <w:t>supervisee</w:t>
      </w:r>
      <w:r w:rsidR="00C53477" w:rsidRPr="00BD3968">
        <w:rPr>
          <w:sz w:val="20"/>
          <w:szCs w:val="20"/>
        </w:rPr>
        <w:t xml:space="preserve"> is a practitioner</w:t>
      </w:r>
      <w:r w:rsidR="00A96858" w:rsidRPr="00BD3968">
        <w:rPr>
          <w:sz w:val="20"/>
          <w:szCs w:val="20"/>
        </w:rPr>
        <w:t xml:space="preserve"> practising under the oversight and direction of a </w:t>
      </w:r>
      <w:r w:rsidR="00411334" w:rsidRPr="00411334">
        <w:rPr>
          <w:sz w:val="20"/>
          <w:szCs w:val="20"/>
        </w:rPr>
        <w:t>supervisor</w:t>
      </w:r>
      <w:r w:rsidR="00A96858" w:rsidRPr="00BD3968">
        <w:rPr>
          <w:sz w:val="20"/>
          <w:szCs w:val="20"/>
        </w:rPr>
        <w:t xml:space="preserve"> to meet the objectives of a </w:t>
      </w:r>
      <w:r w:rsidR="00411334" w:rsidRPr="00411334">
        <w:rPr>
          <w:sz w:val="20"/>
          <w:szCs w:val="20"/>
        </w:rPr>
        <w:t>supervised practice plan</w:t>
      </w:r>
      <w:r w:rsidR="00A96858" w:rsidRPr="00BD3968">
        <w:rPr>
          <w:sz w:val="20"/>
          <w:szCs w:val="20"/>
        </w:rPr>
        <w:t xml:space="preserve">. They may be a practitioner:  who </w:t>
      </w:r>
      <w:r w:rsidR="00C53477" w:rsidRPr="00BD3968">
        <w:rPr>
          <w:sz w:val="20"/>
          <w:szCs w:val="20"/>
        </w:rPr>
        <w:t>hold</w:t>
      </w:r>
      <w:r w:rsidR="00A96858" w:rsidRPr="00BD3968">
        <w:rPr>
          <w:sz w:val="20"/>
          <w:szCs w:val="20"/>
        </w:rPr>
        <w:t>s</w:t>
      </w:r>
      <w:r w:rsidR="00C53477" w:rsidRPr="00BD3968">
        <w:rPr>
          <w:sz w:val="20"/>
          <w:szCs w:val="20"/>
        </w:rPr>
        <w:t xml:space="preserve"> limited registration</w:t>
      </w:r>
      <w:r w:rsidR="00A96858" w:rsidRPr="00BD3968">
        <w:rPr>
          <w:sz w:val="20"/>
          <w:szCs w:val="20"/>
        </w:rPr>
        <w:t>;</w:t>
      </w:r>
      <w:r w:rsidR="00C53477" w:rsidRPr="00BD3968">
        <w:rPr>
          <w:sz w:val="20"/>
          <w:szCs w:val="20"/>
        </w:rPr>
        <w:t xml:space="preserve"> registration with conditions</w:t>
      </w:r>
      <w:r w:rsidR="00A96858" w:rsidRPr="00BD3968">
        <w:rPr>
          <w:sz w:val="20"/>
          <w:szCs w:val="20"/>
        </w:rPr>
        <w:t xml:space="preserve">; </w:t>
      </w:r>
      <w:r w:rsidR="00C53477" w:rsidRPr="00BD3968">
        <w:rPr>
          <w:sz w:val="20"/>
          <w:szCs w:val="20"/>
        </w:rPr>
        <w:t>who has entered into an undertaking that requires supervision</w:t>
      </w:r>
      <w:r w:rsidR="00A96858" w:rsidRPr="00BD3968">
        <w:rPr>
          <w:sz w:val="20"/>
          <w:szCs w:val="20"/>
        </w:rPr>
        <w:t xml:space="preserve">; </w:t>
      </w:r>
      <w:r w:rsidR="00BD3968" w:rsidRPr="00BD3968">
        <w:rPr>
          <w:sz w:val="20"/>
          <w:szCs w:val="20"/>
        </w:rPr>
        <w:t>who is</w:t>
      </w:r>
      <w:r w:rsidR="00A96858" w:rsidRPr="00BD3968">
        <w:rPr>
          <w:sz w:val="20"/>
          <w:szCs w:val="20"/>
        </w:rPr>
        <w:t xml:space="preserve"> changing  or returning to practice or who </w:t>
      </w:r>
      <w:r w:rsidR="00C53477" w:rsidRPr="00BD3968">
        <w:rPr>
          <w:sz w:val="20"/>
          <w:szCs w:val="20"/>
        </w:rPr>
        <w:t xml:space="preserve">is working </w:t>
      </w:r>
      <w:r w:rsidR="00A96858" w:rsidRPr="00BD3968">
        <w:rPr>
          <w:sz w:val="20"/>
          <w:szCs w:val="20"/>
        </w:rPr>
        <w:t>towards an endorsement.</w:t>
      </w:r>
    </w:p>
    <w:p w:rsidR="00C53477" w:rsidRPr="00BD3968" w:rsidRDefault="00C53477" w:rsidP="00C53477">
      <w:pPr>
        <w:pStyle w:val="Default"/>
        <w:spacing w:line="23" w:lineRule="atLeast"/>
        <w:rPr>
          <w:sz w:val="20"/>
          <w:szCs w:val="20"/>
        </w:rPr>
      </w:pPr>
    </w:p>
    <w:p w:rsidR="00C53477" w:rsidRPr="00BD3968" w:rsidRDefault="00C53477" w:rsidP="00C53477">
      <w:pPr>
        <w:pStyle w:val="Default"/>
        <w:spacing w:line="23" w:lineRule="atLeast"/>
        <w:rPr>
          <w:sz w:val="20"/>
          <w:szCs w:val="20"/>
        </w:rPr>
      </w:pPr>
      <w:r w:rsidRPr="00BD3968">
        <w:rPr>
          <w:sz w:val="20"/>
          <w:szCs w:val="20"/>
        </w:rPr>
        <w:t xml:space="preserve">A </w:t>
      </w:r>
      <w:r w:rsidRPr="00BD3968">
        <w:rPr>
          <w:b/>
          <w:sz w:val="20"/>
          <w:szCs w:val="20"/>
        </w:rPr>
        <w:t>supervised practice plan</w:t>
      </w:r>
      <w:r w:rsidRPr="00BD3968">
        <w:rPr>
          <w:sz w:val="20"/>
          <w:szCs w:val="20"/>
        </w:rPr>
        <w:t xml:space="preserve"> means a plan that is agreed between the </w:t>
      </w:r>
      <w:r w:rsidR="00411334" w:rsidRPr="00411334">
        <w:rPr>
          <w:sz w:val="20"/>
          <w:szCs w:val="20"/>
        </w:rPr>
        <w:t>National Board</w:t>
      </w:r>
      <w:r w:rsidRPr="00BD3968">
        <w:rPr>
          <w:sz w:val="20"/>
          <w:szCs w:val="20"/>
        </w:rPr>
        <w:t xml:space="preserve">, the </w:t>
      </w:r>
      <w:r w:rsidR="00411334" w:rsidRPr="00411334">
        <w:rPr>
          <w:sz w:val="20"/>
          <w:szCs w:val="20"/>
        </w:rPr>
        <w:t>supervisor</w:t>
      </w:r>
      <w:r w:rsidRPr="00BD3968">
        <w:rPr>
          <w:sz w:val="20"/>
          <w:szCs w:val="20"/>
        </w:rPr>
        <w:t xml:space="preserve"> and </w:t>
      </w:r>
      <w:r w:rsidR="00411334" w:rsidRPr="00411334">
        <w:rPr>
          <w:sz w:val="20"/>
          <w:szCs w:val="20"/>
        </w:rPr>
        <w:t>supervisee</w:t>
      </w:r>
      <w:r w:rsidRPr="00BD3968">
        <w:rPr>
          <w:sz w:val="20"/>
          <w:szCs w:val="20"/>
        </w:rPr>
        <w:t xml:space="preserve"> that sets out the objectives of the supervision, the levels, type and amount of supervision required and how the supervision is to occur.</w:t>
      </w:r>
    </w:p>
    <w:p w:rsidR="00C53477" w:rsidRPr="00BD3968" w:rsidRDefault="00C53477" w:rsidP="00C53477">
      <w:pPr>
        <w:pStyle w:val="Default"/>
        <w:spacing w:line="23" w:lineRule="atLeast"/>
        <w:rPr>
          <w:sz w:val="20"/>
          <w:szCs w:val="20"/>
        </w:rPr>
      </w:pPr>
    </w:p>
    <w:p w:rsidR="00C53477" w:rsidRPr="00BD3968" w:rsidRDefault="00C53477" w:rsidP="00143D3B">
      <w:pPr>
        <w:autoSpaceDE w:val="0"/>
        <w:autoSpaceDN w:val="0"/>
        <w:adjustRightInd w:val="0"/>
        <w:spacing w:after="0" w:line="23" w:lineRule="atLeast"/>
        <w:rPr>
          <w:rFonts w:ascii="Arial" w:hAnsi="Arial" w:cs="Arial"/>
          <w:bCs/>
          <w:color w:val="000000"/>
          <w:sz w:val="20"/>
          <w:szCs w:val="20"/>
        </w:rPr>
      </w:pPr>
      <w:r w:rsidRPr="00BD3968">
        <w:rPr>
          <w:rFonts w:ascii="Arial" w:hAnsi="Arial" w:cs="Arial"/>
          <w:color w:val="000000"/>
          <w:sz w:val="20"/>
          <w:szCs w:val="20"/>
        </w:rPr>
        <w:t xml:space="preserve">The </w:t>
      </w:r>
      <w:r w:rsidR="00411334" w:rsidRPr="00411334">
        <w:rPr>
          <w:rFonts w:ascii="Arial" w:hAnsi="Arial" w:cs="Arial"/>
          <w:color w:val="000000"/>
          <w:sz w:val="20"/>
          <w:szCs w:val="20"/>
        </w:rPr>
        <w:t>supervised practice plan</w:t>
      </w:r>
      <w:r w:rsidRPr="00BD3968">
        <w:rPr>
          <w:rFonts w:ascii="Arial" w:hAnsi="Arial" w:cs="Arial"/>
          <w:color w:val="000000"/>
          <w:sz w:val="20"/>
          <w:szCs w:val="20"/>
        </w:rPr>
        <w:t xml:space="preserve"> should reflect a balance between the need for the supervision, the </w:t>
      </w:r>
      <w:r w:rsidR="00A96858" w:rsidRPr="00BD3968">
        <w:rPr>
          <w:rFonts w:ascii="Arial" w:hAnsi="Arial" w:cs="Arial"/>
          <w:color w:val="000000"/>
          <w:sz w:val="20"/>
          <w:szCs w:val="20"/>
        </w:rPr>
        <w:t>supervisee</w:t>
      </w:r>
      <w:r w:rsidRPr="00BD3968">
        <w:rPr>
          <w:rFonts w:ascii="Arial" w:hAnsi="Arial" w:cs="Arial"/>
          <w:color w:val="000000"/>
          <w:sz w:val="20"/>
          <w:szCs w:val="20"/>
        </w:rPr>
        <w:t xml:space="preserve">’s current level of training, competence and scope of practice and the </w:t>
      </w:r>
      <w:r w:rsidRPr="00BD3968">
        <w:rPr>
          <w:rFonts w:ascii="Arial" w:hAnsi="Arial" w:cs="Arial"/>
          <w:bCs/>
          <w:color w:val="000000"/>
          <w:sz w:val="20"/>
          <w:szCs w:val="20"/>
        </w:rPr>
        <w:t xml:space="preserve">position in which the </w:t>
      </w:r>
      <w:r w:rsidR="00411334" w:rsidRPr="00411334">
        <w:rPr>
          <w:rFonts w:ascii="Arial" w:hAnsi="Arial" w:cs="Arial"/>
          <w:bCs/>
          <w:color w:val="000000"/>
          <w:sz w:val="20"/>
          <w:szCs w:val="20"/>
        </w:rPr>
        <w:t>supervisee</w:t>
      </w:r>
      <w:r w:rsidRPr="00BD3968">
        <w:rPr>
          <w:rFonts w:ascii="Arial" w:hAnsi="Arial" w:cs="Arial"/>
          <w:bCs/>
          <w:color w:val="000000"/>
          <w:sz w:val="20"/>
          <w:szCs w:val="20"/>
        </w:rPr>
        <w:t xml:space="preserve"> will be practising.</w:t>
      </w:r>
    </w:p>
    <w:p w:rsidR="00C53477" w:rsidRPr="00BD3968" w:rsidRDefault="00C53477" w:rsidP="00C53477">
      <w:pPr>
        <w:autoSpaceDE w:val="0"/>
        <w:autoSpaceDN w:val="0"/>
        <w:adjustRightInd w:val="0"/>
        <w:spacing w:after="0" w:line="23" w:lineRule="atLeast"/>
        <w:jc w:val="both"/>
        <w:rPr>
          <w:rFonts w:ascii="Arial" w:hAnsi="Arial" w:cs="Arial"/>
          <w:bCs/>
          <w:color w:val="000000"/>
          <w:sz w:val="20"/>
          <w:szCs w:val="20"/>
        </w:rPr>
      </w:pPr>
    </w:p>
    <w:p w:rsidR="003E3DD8" w:rsidRPr="00BD3968" w:rsidRDefault="00411334">
      <w:pPr>
        <w:spacing w:after="0"/>
        <w:rPr>
          <w:rFonts w:ascii="Arial" w:hAnsi="Arial" w:cs="Arial"/>
          <w:color w:val="000000"/>
          <w:sz w:val="20"/>
          <w:szCs w:val="20"/>
        </w:rPr>
      </w:pPr>
      <w:r w:rsidRPr="00411334">
        <w:rPr>
          <w:rFonts w:ascii="Arial" w:hAnsi="Arial" w:cs="Arial"/>
          <w:sz w:val="20"/>
          <w:szCs w:val="20"/>
        </w:rPr>
        <w:t xml:space="preserve">A </w:t>
      </w:r>
      <w:r w:rsidRPr="00411334">
        <w:rPr>
          <w:rFonts w:ascii="Arial" w:hAnsi="Arial" w:cs="Arial"/>
          <w:b/>
          <w:sz w:val="20"/>
          <w:szCs w:val="20"/>
        </w:rPr>
        <w:t>supervision report</w:t>
      </w:r>
      <w:r w:rsidRPr="00411334">
        <w:rPr>
          <w:rFonts w:ascii="Arial" w:hAnsi="Arial" w:cs="Arial"/>
          <w:sz w:val="20"/>
          <w:szCs w:val="20"/>
        </w:rPr>
        <w:t xml:space="preserve"> is a document submitted in the format approved by the National Board at the intervals agreed in the supervised practice plan and details progress against the supervised practice plan. Additional supervision reports may be submitted at any time and are mandated if there are any changes proposed to the supervised practice plan (as described in the supervised plan) or if there are concerns about the supervisee.</w:t>
      </w:r>
      <w:r w:rsidR="003E3DD8" w:rsidRPr="00BD3968">
        <w:rPr>
          <w:rFonts w:ascii="Arial" w:hAnsi="Arial" w:cs="Arial"/>
          <w:color w:val="000000"/>
          <w:sz w:val="20"/>
          <w:szCs w:val="20"/>
        </w:rPr>
        <w:br w:type="page"/>
      </w:r>
    </w:p>
    <w:p w:rsidR="00143D3B" w:rsidRDefault="00143D3B">
      <w:pPr>
        <w:spacing w:after="0" w:line="23" w:lineRule="atLeast"/>
        <w:contextualSpacing/>
        <w:rPr>
          <w:sz w:val="20"/>
        </w:rPr>
      </w:pPr>
    </w:p>
    <w:p w:rsidR="00712422" w:rsidRPr="00A23505" w:rsidRDefault="00712422" w:rsidP="005A44B5">
      <w:pPr>
        <w:pStyle w:val="Default"/>
        <w:spacing w:line="23" w:lineRule="atLeast"/>
        <w:rPr>
          <w:sz w:val="20"/>
          <w:szCs w:val="20"/>
        </w:rPr>
      </w:pPr>
    </w:p>
    <w:p w:rsidR="00143D3B" w:rsidRPr="00143D3B" w:rsidRDefault="00411334">
      <w:pPr>
        <w:pStyle w:val="AHPRASubhead"/>
        <w:numPr>
          <w:ilvl w:val="0"/>
          <w:numId w:val="50"/>
        </w:numPr>
        <w:spacing w:after="0"/>
      </w:pPr>
      <w:r w:rsidRPr="00143D3B">
        <w:rPr>
          <w:sz w:val="24"/>
        </w:rPr>
        <w:t>Principles of supervision</w:t>
      </w:r>
      <w:r w:rsidR="005A44B5" w:rsidRPr="00143D3B">
        <w:rPr>
          <w:sz w:val="24"/>
          <w:szCs w:val="24"/>
        </w:rPr>
        <w:br/>
      </w:r>
    </w:p>
    <w:p w:rsidR="00143D3B" w:rsidRDefault="00411334">
      <w:pPr>
        <w:pStyle w:val="AHPRASubhead"/>
        <w:spacing w:after="0"/>
      </w:pPr>
      <w:r w:rsidRPr="00411334">
        <w:rPr>
          <w:b w:val="0"/>
          <w:color w:val="auto"/>
        </w:rPr>
        <w:t>The following principles convey the expectations of the National Board in supervision arrangements, pursuant to these guidelines and in consideration of the objectives and guiding principles of the National Law</w:t>
      </w:r>
      <w:r w:rsidR="00483B18" w:rsidRPr="00483B18">
        <w:rPr>
          <w:b w:val="0"/>
          <w:color w:val="auto"/>
        </w:rPr>
        <w:t>.</w:t>
      </w:r>
    </w:p>
    <w:p w:rsidR="005A44B5" w:rsidRPr="005A44B5" w:rsidRDefault="005A44B5" w:rsidP="005A44B5">
      <w:pPr>
        <w:pStyle w:val="AHPRASubhead"/>
        <w:spacing w:after="0"/>
        <w:rPr>
          <w:b w:val="0"/>
          <w:color w:val="auto"/>
        </w:rPr>
      </w:pPr>
    </w:p>
    <w:p w:rsidR="00483B18" w:rsidRDefault="00411334" w:rsidP="00483B18">
      <w:pPr>
        <w:pStyle w:val="AHPRASubhead"/>
        <w:numPr>
          <w:ilvl w:val="0"/>
          <w:numId w:val="63"/>
        </w:numPr>
        <w:spacing w:after="0"/>
        <w:ind w:left="709" w:hanging="425"/>
        <w:rPr>
          <w:b w:val="0"/>
          <w:color w:val="auto"/>
        </w:rPr>
      </w:pPr>
      <w:r w:rsidRPr="00411334">
        <w:rPr>
          <w:b w:val="0"/>
          <w:color w:val="auto"/>
        </w:rPr>
        <w:t>It is the professional responsibility of each supervisee to</w:t>
      </w:r>
      <w:r w:rsidR="005A44B5">
        <w:rPr>
          <w:b w:val="0"/>
          <w:color w:val="auto"/>
        </w:rPr>
        <w:t>:</w:t>
      </w:r>
    </w:p>
    <w:p w:rsidR="00483B18" w:rsidRDefault="00411334" w:rsidP="00483B18">
      <w:pPr>
        <w:pStyle w:val="AHPRASubhead"/>
        <w:numPr>
          <w:ilvl w:val="0"/>
          <w:numId w:val="61"/>
        </w:numPr>
        <w:spacing w:before="60" w:after="0"/>
        <w:ind w:left="1134" w:hanging="283"/>
        <w:rPr>
          <w:b w:val="0"/>
          <w:color w:val="auto"/>
        </w:rPr>
      </w:pPr>
      <w:r w:rsidRPr="00411334">
        <w:rPr>
          <w:b w:val="0"/>
          <w:color w:val="auto"/>
        </w:rPr>
        <w:t>work within the limits of their competence</w:t>
      </w:r>
      <w:r w:rsidR="00916413">
        <w:rPr>
          <w:b w:val="0"/>
          <w:color w:val="auto"/>
        </w:rPr>
        <w:t>,</w:t>
      </w:r>
      <w:r w:rsidRPr="00411334">
        <w:rPr>
          <w:b w:val="0"/>
          <w:color w:val="auto"/>
        </w:rPr>
        <w:t xml:space="preserve"> and</w:t>
      </w:r>
    </w:p>
    <w:p w:rsidR="00483B18" w:rsidRPr="00483B18" w:rsidRDefault="00411334" w:rsidP="00483B18">
      <w:pPr>
        <w:pStyle w:val="AHPRASubhead"/>
        <w:numPr>
          <w:ilvl w:val="0"/>
          <w:numId w:val="61"/>
        </w:numPr>
        <w:spacing w:before="60" w:after="0"/>
        <w:ind w:left="1134" w:hanging="283"/>
        <w:rPr>
          <w:b w:val="0"/>
          <w:color w:val="auto"/>
        </w:rPr>
      </w:pPr>
      <w:r w:rsidRPr="00411334">
        <w:rPr>
          <w:b w:val="0"/>
          <w:color w:val="auto"/>
        </w:rPr>
        <w:t xml:space="preserve">reflect </w:t>
      </w:r>
      <w:r w:rsidR="00483B18" w:rsidRPr="00483B18">
        <w:rPr>
          <w:b w:val="0"/>
          <w:color w:val="auto"/>
        </w:rPr>
        <w:t xml:space="preserve">on </w:t>
      </w:r>
      <w:r w:rsidR="00916413">
        <w:rPr>
          <w:b w:val="0"/>
          <w:color w:val="auto"/>
        </w:rPr>
        <w:t>-</w:t>
      </w:r>
      <w:r w:rsidRPr="00411334">
        <w:rPr>
          <w:b w:val="0"/>
          <w:color w:val="auto"/>
        </w:rPr>
        <w:t xml:space="preserve"> and </w:t>
      </w:r>
      <w:r w:rsidR="00BD3968">
        <w:rPr>
          <w:b w:val="0"/>
          <w:color w:val="auto"/>
        </w:rPr>
        <w:t xml:space="preserve">collaborate in </w:t>
      </w:r>
      <w:r w:rsidRPr="00411334">
        <w:rPr>
          <w:b w:val="0"/>
          <w:color w:val="auto"/>
        </w:rPr>
        <w:t>determin</w:t>
      </w:r>
      <w:r w:rsidR="00BD3968">
        <w:rPr>
          <w:b w:val="0"/>
          <w:color w:val="auto"/>
        </w:rPr>
        <w:t>ing</w:t>
      </w:r>
      <w:r w:rsidRPr="00411334">
        <w:rPr>
          <w:b w:val="0"/>
          <w:color w:val="auto"/>
        </w:rPr>
        <w:t xml:space="preserve"> </w:t>
      </w:r>
      <w:r w:rsidR="00916413">
        <w:rPr>
          <w:b w:val="0"/>
          <w:color w:val="auto"/>
        </w:rPr>
        <w:t xml:space="preserve">- </w:t>
      </w:r>
      <w:r w:rsidRPr="00411334">
        <w:rPr>
          <w:b w:val="0"/>
          <w:color w:val="auto"/>
        </w:rPr>
        <w:t>their learning needs</w:t>
      </w:r>
      <w:r w:rsidR="005A44B5">
        <w:rPr>
          <w:b w:val="0"/>
          <w:color w:val="auto"/>
        </w:rPr>
        <w:t xml:space="preserve"> </w:t>
      </w:r>
      <w:r w:rsidR="00916413">
        <w:rPr>
          <w:b w:val="0"/>
          <w:color w:val="auto"/>
        </w:rPr>
        <w:t>(</w:t>
      </w:r>
      <w:r w:rsidRPr="00411334">
        <w:rPr>
          <w:b w:val="0"/>
          <w:color w:val="auto"/>
        </w:rPr>
        <w:t xml:space="preserve">including the </w:t>
      </w:r>
      <w:r w:rsidR="005A44B5" w:rsidRPr="005A44B5">
        <w:rPr>
          <w:b w:val="0"/>
          <w:color w:val="auto"/>
        </w:rPr>
        <w:t xml:space="preserve">supervision </w:t>
      </w:r>
      <w:r w:rsidRPr="00411334">
        <w:rPr>
          <w:b w:val="0"/>
          <w:color w:val="auto"/>
        </w:rPr>
        <w:t xml:space="preserve">requirements </w:t>
      </w:r>
      <w:r w:rsidR="005A44B5">
        <w:rPr>
          <w:b w:val="0"/>
          <w:color w:val="auto"/>
        </w:rPr>
        <w:t>and</w:t>
      </w:r>
      <w:r w:rsidRPr="00411334">
        <w:rPr>
          <w:b w:val="0"/>
          <w:color w:val="auto"/>
        </w:rPr>
        <w:t xml:space="preserve"> the specific position the supervisee is proposing to work </w:t>
      </w:r>
      <w:r w:rsidR="00916413">
        <w:rPr>
          <w:b w:val="0"/>
          <w:color w:val="auto"/>
        </w:rPr>
        <w:t xml:space="preserve"> in)</w:t>
      </w:r>
    </w:p>
    <w:p w:rsidR="00143D3B" w:rsidRDefault="00143D3B">
      <w:pPr>
        <w:pStyle w:val="AHPRASubhead"/>
        <w:ind w:left="709" w:hanging="425"/>
      </w:pPr>
    </w:p>
    <w:p w:rsidR="00483B18" w:rsidRDefault="00411334" w:rsidP="00483B18">
      <w:pPr>
        <w:pStyle w:val="AHPRASubhead"/>
        <w:numPr>
          <w:ilvl w:val="0"/>
          <w:numId w:val="63"/>
        </w:numPr>
        <w:spacing w:after="0"/>
        <w:ind w:left="709" w:hanging="425"/>
        <w:rPr>
          <w:b w:val="0"/>
          <w:color w:val="auto"/>
        </w:rPr>
      </w:pPr>
      <w:r w:rsidRPr="00411334">
        <w:rPr>
          <w:b w:val="0"/>
          <w:color w:val="auto"/>
        </w:rPr>
        <w:t>For all supervisees, the type and level of supervision must be matched to</w:t>
      </w:r>
      <w:r w:rsidR="00916413">
        <w:rPr>
          <w:b w:val="0"/>
          <w:color w:val="auto"/>
        </w:rPr>
        <w:t>:</w:t>
      </w:r>
    </w:p>
    <w:p w:rsidR="00483B18" w:rsidRDefault="00411334" w:rsidP="00483B18">
      <w:pPr>
        <w:pStyle w:val="AHPRASubhead"/>
        <w:numPr>
          <w:ilvl w:val="0"/>
          <w:numId w:val="61"/>
        </w:numPr>
        <w:spacing w:before="60" w:after="0"/>
        <w:ind w:left="1134" w:hanging="283"/>
        <w:rPr>
          <w:b w:val="0"/>
          <w:color w:val="auto"/>
        </w:rPr>
      </w:pPr>
      <w:r w:rsidRPr="00411334">
        <w:rPr>
          <w:b w:val="0"/>
          <w:color w:val="auto"/>
        </w:rPr>
        <w:t>individual needs</w:t>
      </w:r>
    </w:p>
    <w:p w:rsidR="00483B18" w:rsidRDefault="00411334" w:rsidP="00483B18">
      <w:pPr>
        <w:pStyle w:val="AHPRASubhead"/>
        <w:numPr>
          <w:ilvl w:val="0"/>
          <w:numId w:val="61"/>
        </w:numPr>
        <w:spacing w:before="60" w:after="0"/>
        <w:ind w:left="1134" w:hanging="283"/>
        <w:rPr>
          <w:b w:val="0"/>
          <w:color w:val="auto"/>
        </w:rPr>
      </w:pPr>
      <w:r w:rsidRPr="00411334">
        <w:rPr>
          <w:b w:val="0"/>
          <w:color w:val="auto"/>
        </w:rPr>
        <w:t>the level of risk associated with the position</w:t>
      </w:r>
    </w:p>
    <w:p w:rsidR="00483B18" w:rsidRDefault="00411334" w:rsidP="00483B18">
      <w:pPr>
        <w:pStyle w:val="AHPRASubhead"/>
        <w:numPr>
          <w:ilvl w:val="0"/>
          <w:numId w:val="61"/>
        </w:numPr>
        <w:spacing w:before="60" w:after="0"/>
        <w:ind w:left="1134" w:hanging="283"/>
        <w:rPr>
          <w:b w:val="0"/>
          <w:color w:val="auto"/>
        </w:rPr>
      </w:pPr>
      <w:r w:rsidRPr="00411334">
        <w:rPr>
          <w:b w:val="0"/>
          <w:color w:val="auto"/>
        </w:rPr>
        <w:t>the purpose of the supervision</w:t>
      </w:r>
      <w:r w:rsidR="00916413">
        <w:rPr>
          <w:b w:val="0"/>
          <w:color w:val="auto"/>
        </w:rPr>
        <w:t>,</w:t>
      </w:r>
      <w:r w:rsidRPr="00411334">
        <w:rPr>
          <w:b w:val="0"/>
          <w:color w:val="auto"/>
        </w:rPr>
        <w:t xml:space="preserve"> and </w:t>
      </w:r>
    </w:p>
    <w:p w:rsidR="00483B18" w:rsidRDefault="00411334" w:rsidP="00483B18">
      <w:pPr>
        <w:pStyle w:val="AHPRASubhead"/>
        <w:numPr>
          <w:ilvl w:val="0"/>
          <w:numId w:val="61"/>
        </w:numPr>
        <w:spacing w:before="60" w:after="0"/>
        <w:ind w:left="1134" w:hanging="283"/>
        <w:rPr>
          <w:b w:val="0"/>
          <w:color w:val="auto"/>
        </w:rPr>
      </w:pPr>
      <w:r w:rsidRPr="00411334">
        <w:rPr>
          <w:b w:val="0"/>
          <w:color w:val="auto"/>
        </w:rPr>
        <w:t xml:space="preserve">supervisee capabilities. </w:t>
      </w:r>
    </w:p>
    <w:p w:rsidR="00916413" w:rsidRDefault="00916413" w:rsidP="00B54EA4">
      <w:pPr>
        <w:pStyle w:val="AHPRASubhead"/>
        <w:spacing w:after="0"/>
        <w:ind w:left="709" w:hanging="425"/>
        <w:rPr>
          <w:b w:val="0"/>
          <w:color w:val="auto"/>
        </w:rPr>
      </w:pPr>
    </w:p>
    <w:p w:rsidR="00143D3B" w:rsidRDefault="00411334">
      <w:pPr>
        <w:pStyle w:val="AHPRASubhead"/>
        <w:spacing w:after="0"/>
        <w:ind w:left="709"/>
      </w:pPr>
      <w:r w:rsidRPr="00411334">
        <w:rPr>
          <w:b w:val="0"/>
          <w:color w:val="auto"/>
        </w:rPr>
        <w:t>Supervisory arrangements need to be modified over time, in keeping with progress made, and will generally need to be able to accommodate changes in supervisors (within the parameters agreed by the National Board).</w:t>
      </w:r>
    </w:p>
    <w:p w:rsidR="00916413" w:rsidRPr="005A44B5" w:rsidRDefault="00916413" w:rsidP="00B54EA4">
      <w:pPr>
        <w:pStyle w:val="AHPRASubhead"/>
        <w:ind w:left="709" w:hanging="425"/>
        <w:rPr>
          <w:b w:val="0"/>
          <w:color w:val="auto"/>
        </w:rPr>
      </w:pPr>
    </w:p>
    <w:p w:rsidR="00143D3B" w:rsidRDefault="00411334">
      <w:pPr>
        <w:pStyle w:val="AHPRASubhead"/>
        <w:numPr>
          <w:ilvl w:val="0"/>
          <w:numId w:val="63"/>
        </w:numPr>
        <w:spacing w:after="0"/>
        <w:ind w:left="709" w:hanging="425"/>
      </w:pPr>
      <w:r w:rsidRPr="00411334">
        <w:rPr>
          <w:b w:val="0"/>
          <w:color w:val="auto"/>
        </w:rPr>
        <w:t xml:space="preserve">Before supervision begins, the supervisor, the supervisee and the National Board need to agree on the duration and content of the supervised practice plan and the reporting requirements, including the period for review if it varies from the standard periods outlined in the supervision levels below. </w:t>
      </w:r>
    </w:p>
    <w:p w:rsidR="00916413" w:rsidRDefault="00916413" w:rsidP="00B54EA4">
      <w:pPr>
        <w:pStyle w:val="AHPRASubhead"/>
        <w:ind w:left="709" w:hanging="425"/>
        <w:rPr>
          <w:b w:val="0"/>
          <w:color w:val="auto"/>
        </w:rPr>
      </w:pPr>
    </w:p>
    <w:p w:rsidR="00483B18" w:rsidRPr="00483B18" w:rsidRDefault="00411334" w:rsidP="00483B18">
      <w:pPr>
        <w:pStyle w:val="AHPRASubhead"/>
        <w:numPr>
          <w:ilvl w:val="0"/>
          <w:numId w:val="63"/>
        </w:numPr>
        <w:spacing w:after="0"/>
        <w:ind w:left="709" w:hanging="425"/>
        <w:rPr>
          <w:b w:val="0"/>
          <w:color w:val="auto"/>
        </w:rPr>
      </w:pPr>
      <w:r w:rsidRPr="00411334">
        <w:rPr>
          <w:b w:val="0"/>
          <w:color w:val="auto"/>
        </w:rPr>
        <w:t>The onus rests with the supervisee to ensure the reporting requirements are met as agreed in the supervised practice plan</w:t>
      </w:r>
      <w:r w:rsidR="00B54EA4">
        <w:rPr>
          <w:b w:val="0"/>
          <w:color w:val="auto"/>
        </w:rPr>
        <w:t>. H</w:t>
      </w:r>
      <w:r w:rsidR="00483B18" w:rsidRPr="00483B18">
        <w:rPr>
          <w:b w:val="0"/>
          <w:color w:val="auto"/>
        </w:rPr>
        <w:t>owever</w:t>
      </w:r>
      <w:r w:rsidRPr="00411334">
        <w:rPr>
          <w:b w:val="0"/>
          <w:color w:val="auto"/>
        </w:rPr>
        <w:t>, the supervisor also has a responsibility to adhere to the agreement he or she enters into with the National Board and appropriately oversee the supervisee’s practice.</w:t>
      </w:r>
    </w:p>
    <w:p w:rsidR="00143D3B" w:rsidRDefault="00143D3B">
      <w:pPr>
        <w:pStyle w:val="AHPRASubhead"/>
        <w:ind w:left="709" w:hanging="425"/>
      </w:pPr>
    </w:p>
    <w:p w:rsidR="00143D3B" w:rsidRDefault="00411334">
      <w:pPr>
        <w:pStyle w:val="AHPRASubhead"/>
        <w:numPr>
          <w:ilvl w:val="0"/>
          <w:numId w:val="63"/>
        </w:numPr>
        <w:spacing w:after="0"/>
        <w:ind w:left="709" w:hanging="425"/>
      </w:pPr>
      <w:r w:rsidRPr="00411334">
        <w:rPr>
          <w:b w:val="0"/>
          <w:color w:val="auto"/>
        </w:rPr>
        <w:t>A supervisor accepts a professional responsibility to the National Board to properly supervise the supervisee.  A supervisor remains responsible for the clinical care, or oversight of the clinical care, provided by the supervisee, commensurate with the level of supervision.</w:t>
      </w:r>
    </w:p>
    <w:p w:rsidR="00483B18" w:rsidRPr="00483B18" w:rsidRDefault="00483B18" w:rsidP="00483B18">
      <w:pPr>
        <w:pStyle w:val="AHPRASubhead"/>
        <w:spacing w:after="0"/>
        <w:rPr>
          <w:b w:val="0"/>
          <w:sz w:val="24"/>
          <w:szCs w:val="24"/>
        </w:rPr>
      </w:pPr>
    </w:p>
    <w:p w:rsidR="00143D3B" w:rsidRDefault="00411334">
      <w:pPr>
        <w:pStyle w:val="AHPRASubhead"/>
        <w:numPr>
          <w:ilvl w:val="0"/>
          <w:numId w:val="50"/>
        </w:numPr>
        <w:spacing w:after="0"/>
        <w:rPr>
          <w:b w:val="0"/>
          <w:sz w:val="24"/>
        </w:rPr>
      </w:pPr>
      <w:r w:rsidRPr="00411334">
        <w:rPr>
          <w:sz w:val="24"/>
        </w:rPr>
        <w:t>Levels of supervision</w:t>
      </w:r>
    </w:p>
    <w:p w:rsidR="00C53477" w:rsidRDefault="00C53477" w:rsidP="00C53477">
      <w:pPr>
        <w:pStyle w:val="ListParagraph"/>
        <w:spacing w:after="0" w:line="23" w:lineRule="atLeast"/>
        <w:ind w:left="360"/>
        <w:rPr>
          <w:rFonts w:ascii="Arial" w:hAnsi="Arial" w:cs="Arial"/>
          <w:b/>
          <w:bCs/>
          <w:color w:val="548DD4"/>
          <w:sz w:val="22"/>
          <w:szCs w:val="22"/>
        </w:rPr>
      </w:pPr>
    </w:p>
    <w:p w:rsidR="00C53477" w:rsidRDefault="009728F7" w:rsidP="00C53477">
      <w:pPr>
        <w:spacing w:after="0" w:line="23" w:lineRule="atLeast"/>
        <w:rPr>
          <w:rFonts w:ascii="Arial" w:hAnsi="Arial" w:cs="Arial"/>
          <w:sz w:val="20"/>
          <w:szCs w:val="20"/>
        </w:rPr>
      </w:pPr>
      <w:r w:rsidRPr="005C79A1">
        <w:rPr>
          <w:rFonts w:ascii="Arial" w:hAnsi="Arial" w:cs="Arial"/>
          <w:sz w:val="20"/>
          <w:szCs w:val="20"/>
        </w:rPr>
        <w:t xml:space="preserve">The levels of supervision are designed to ensure that the </w:t>
      </w:r>
      <w:r w:rsidR="00411334" w:rsidRPr="00411334">
        <w:rPr>
          <w:rFonts w:ascii="Arial" w:hAnsi="Arial"/>
          <w:sz w:val="20"/>
        </w:rPr>
        <w:t>supervisee</w:t>
      </w:r>
      <w:r w:rsidRPr="005C79A1">
        <w:rPr>
          <w:rFonts w:ascii="Arial" w:hAnsi="Arial" w:cs="Arial"/>
          <w:sz w:val="20"/>
          <w:szCs w:val="20"/>
        </w:rPr>
        <w:t xml:space="preserve"> practises safely.</w:t>
      </w:r>
    </w:p>
    <w:p w:rsidR="005C79A1" w:rsidRPr="005C79A1" w:rsidRDefault="005C79A1" w:rsidP="00C53477">
      <w:pPr>
        <w:spacing w:after="0" w:line="23" w:lineRule="atLeast"/>
        <w:rPr>
          <w:rFonts w:ascii="Arial" w:hAnsi="Arial" w:cs="Arial"/>
          <w:sz w:val="20"/>
          <w:szCs w:val="20"/>
        </w:rPr>
      </w:pPr>
    </w:p>
    <w:p w:rsidR="005C79A1" w:rsidRDefault="009728F7" w:rsidP="00C53477">
      <w:pPr>
        <w:spacing w:after="0" w:line="23" w:lineRule="atLeast"/>
        <w:rPr>
          <w:rFonts w:ascii="Arial" w:hAnsi="Arial" w:cs="Arial"/>
          <w:sz w:val="20"/>
          <w:szCs w:val="20"/>
        </w:rPr>
      </w:pPr>
      <w:r w:rsidRPr="005C79A1">
        <w:rPr>
          <w:rFonts w:ascii="Arial" w:hAnsi="Arial" w:cs="Arial"/>
          <w:sz w:val="20"/>
          <w:szCs w:val="20"/>
        </w:rPr>
        <w:t>The level of supervision required will depend on a number of factors</w:t>
      </w:r>
      <w:r w:rsidR="005C79A1">
        <w:rPr>
          <w:rFonts w:ascii="Arial" w:hAnsi="Arial" w:cs="Arial"/>
          <w:sz w:val="20"/>
          <w:szCs w:val="20"/>
        </w:rPr>
        <w:t>,</w:t>
      </w:r>
      <w:r w:rsidRPr="005C79A1">
        <w:rPr>
          <w:rFonts w:ascii="Arial" w:hAnsi="Arial" w:cs="Arial"/>
          <w:sz w:val="20"/>
          <w:szCs w:val="20"/>
        </w:rPr>
        <w:t xml:space="preserve"> as listed below</w:t>
      </w:r>
      <w:r w:rsidR="00143D3B">
        <w:rPr>
          <w:rFonts w:ascii="Arial" w:hAnsi="Arial" w:cs="Arial"/>
          <w:sz w:val="20"/>
          <w:szCs w:val="20"/>
        </w:rPr>
        <w:t>, which</w:t>
      </w:r>
      <w:r w:rsidRPr="005C79A1">
        <w:rPr>
          <w:rFonts w:ascii="Arial" w:hAnsi="Arial" w:cs="Arial"/>
          <w:sz w:val="20"/>
          <w:szCs w:val="20"/>
        </w:rPr>
        <w:t xml:space="preserve"> should be considered by all parties involved in the development of a </w:t>
      </w:r>
      <w:r w:rsidR="005C79A1">
        <w:rPr>
          <w:rFonts w:ascii="Arial" w:hAnsi="Arial" w:cs="Arial"/>
          <w:i/>
          <w:sz w:val="20"/>
          <w:szCs w:val="20"/>
        </w:rPr>
        <w:t>S</w:t>
      </w:r>
      <w:r w:rsidRPr="005C79A1">
        <w:rPr>
          <w:rFonts w:ascii="Arial" w:hAnsi="Arial" w:cs="Arial"/>
          <w:i/>
          <w:sz w:val="20"/>
          <w:szCs w:val="20"/>
        </w:rPr>
        <w:t>upervised practice plan</w:t>
      </w:r>
      <w:r w:rsidRPr="005C79A1">
        <w:rPr>
          <w:rFonts w:ascii="Arial" w:hAnsi="Arial" w:cs="Arial"/>
          <w:sz w:val="20"/>
          <w:szCs w:val="20"/>
        </w:rPr>
        <w:t xml:space="preserve">. The </w:t>
      </w:r>
      <w:r w:rsidR="00411334" w:rsidRPr="00411334">
        <w:rPr>
          <w:rFonts w:ascii="Arial" w:hAnsi="Arial"/>
          <w:sz w:val="20"/>
        </w:rPr>
        <w:t>National Board</w:t>
      </w:r>
      <w:r w:rsidRPr="005C79A1">
        <w:rPr>
          <w:rFonts w:ascii="Arial" w:hAnsi="Arial" w:cs="Arial"/>
          <w:sz w:val="20"/>
          <w:szCs w:val="20"/>
        </w:rPr>
        <w:t xml:space="preserve"> will also consider these factors when initially approving and reviewing </w:t>
      </w:r>
      <w:r w:rsidR="00483B18" w:rsidRPr="00483B18">
        <w:rPr>
          <w:rFonts w:ascii="Arial" w:hAnsi="Arial" w:cs="Arial"/>
          <w:sz w:val="20"/>
          <w:szCs w:val="20"/>
        </w:rPr>
        <w:t>the plan</w:t>
      </w:r>
      <w:r w:rsidRPr="005C79A1">
        <w:rPr>
          <w:rFonts w:ascii="Arial" w:hAnsi="Arial" w:cs="Arial"/>
          <w:sz w:val="20"/>
          <w:szCs w:val="20"/>
        </w:rPr>
        <w:t xml:space="preserve">.  </w:t>
      </w:r>
    </w:p>
    <w:p w:rsidR="005C79A1" w:rsidRDefault="005C79A1" w:rsidP="00C53477">
      <w:pPr>
        <w:spacing w:after="0" w:line="23" w:lineRule="atLeast"/>
        <w:rPr>
          <w:rFonts w:ascii="Arial" w:hAnsi="Arial" w:cs="Arial"/>
          <w:sz w:val="20"/>
          <w:szCs w:val="20"/>
        </w:rPr>
      </w:pPr>
    </w:p>
    <w:p w:rsidR="00C53477" w:rsidRDefault="009728F7" w:rsidP="00C53477">
      <w:pPr>
        <w:spacing w:after="0" w:line="23" w:lineRule="atLeast"/>
        <w:rPr>
          <w:rFonts w:ascii="Arial" w:hAnsi="Arial" w:cs="Arial"/>
          <w:sz w:val="20"/>
          <w:szCs w:val="20"/>
        </w:rPr>
      </w:pPr>
      <w:r w:rsidRPr="005C79A1">
        <w:rPr>
          <w:rFonts w:ascii="Arial" w:hAnsi="Arial" w:cs="Arial"/>
          <w:sz w:val="20"/>
          <w:szCs w:val="20"/>
        </w:rPr>
        <w:t>The factors include, but are not limited to:</w:t>
      </w:r>
    </w:p>
    <w:p w:rsidR="00C53477" w:rsidRPr="00244A86" w:rsidRDefault="00C53477" w:rsidP="00C53477">
      <w:pPr>
        <w:spacing w:after="0" w:line="23" w:lineRule="atLeast"/>
        <w:rPr>
          <w:rFonts w:ascii="Arial" w:hAnsi="Arial" w:cs="Arial"/>
          <w:sz w:val="20"/>
          <w:szCs w:val="20"/>
        </w:rPr>
      </w:pPr>
    </w:p>
    <w:p w:rsidR="00C53477" w:rsidRDefault="005C79A1" w:rsidP="00C20DE2">
      <w:pPr>
        <w:numPr>
          <w:ilvl w:val="0"/>
          <w:numId w:val="9"/>
        </w:numPr>
        <w:spacing w:after="120"/>
        <w:ind w:left="714" w:hanging="357"/>
        <w:contextualSpacing/>
        <w:rPr>
          <w:rFonts w:ascii="Arial" w:hAnsi="Arial" w:cs="Arial"/>
          <w:sz w:val="20"/>
          <w:szCs w:val="20"/>
        </w:rPr>
      </w:pPr>
      <w:r>
        <w:rPr>
          <w:rFonts w:ascii="Arial" w:hAnsi="Arial" w:cs="Arial"/>
          <w:sz w:val="20"/>
          <w:szCs w:val="20"/>
        </w:rPr>
        <w:t>t</w:t>
      </w:r>
      <w:r w:rsidR="00C53477" w:rsidRPr="00244A86">
        <w:rPr>
          <w:rFonts w:ascii="Arial" w:hAnsi="Arial" w:cs="Arial"/>
          <w:sz w:val="20"/>
          <w:szCs w:val="20"/>
        </w:rPr>
        <w:t>he purpose of supervision</w:t>
      </w:r>
    </w:p>
    <w:p w:rsidR="00C20DE2" w:rsidRDefault="00C20DE2" w:rsidP="00C20DE2">
      <w:pPr>
        <w:spacing w:after="120"/>
        <w:ind w:left="714"/>
        <w:contextualSpacing/>
        <w:rPr>
          <w:rFonts w:ascii="Arial" w:hAnsi="Arial" w:cs="Arial"/>
          <w:sz w:val="20"/>
          <w:szCs w:val="20"/>
        </w:rPr>
      </w:pPr>
    </w:p>
    <w:p w:rsidR="00C53477" w:rsidRDefault="005C79A1" w:rsidP="00C20DE2">
      <w:pPr>
        <w:numPr>
          <w:ilvl w:val="0"/>
          <w:numId w:val="9"/>
        </w:numPr>
        <w:spacing w:after="120"/>
        <w:ind w:left="714" w:hanging="357"/>
        <w:contextualSpacing/>
        <w:rPr>
          <w:rFonts w:ascii="Arial" w:hAnsi="Arial" w:cs="Arial"/>
          <w:sz w:val="20"/>
          <w:szCs w:val="20"/>
        </w:rPr>
      </w:pPr>
      <w:r>
        <w:rPr>
          <w:rFonts w:ascii="Arial" w:hAnsi="Arial" w:cs="Arial"/>
          <w:sz w:val="20"/>
          <w:szCs w:val="20"/>
        </w:rPr>
        <w:t>t</w:t>
      </w:r>
      <w:r w:rsidR="00C53477" w:rsidRPr="00244A86">
        <w:rPr>
          <w:rFonts w:ascii="Arial" w:hAnsi="Arial" w:cs="Arial"/>
          <w:sz w:val="20"/>
          <w:szCs w:val="20"/>
        </w:rPr>
        <w:t xml:space="preserve">he previous </w:t>
      </w:r>
      <w:r w:rsidR="00C53477">
        <w:rPr>
          <w:rFonts w:ascii="Arial" w:hAnsi="Arial" w:cs="Arial"/>
          <w:sz w:val="20"/>
          <w:szCs w:val="20"/>
        </w:rPr>
        <w:t xml:space="preserve">practice </w:t>
      </w:r>
      <w:r w:rsidR="00C53477" w:rsidRPr="00244A86">
        <w:rPr>
          <w:rFonts w:ascii="Arial" w:hAnsi="Arial" w:cs="Arial"/>
          <w:sz w:val="20"/>
          <w:szCs w:val="20"/>
        </w:rPr>
        <w:t>experience</w:t>
      </w:r>
      <w:r w:rsidR="00C53477">
        <w:rPr>
          <w:rFonts w:ascii="Arial" w:hAnsi="Arial" w:cs="Arial"/>
          <w:sz w:val="20"/>
          <w:szCs w:val="20"/>
        </w:rPr>
        <w:t>, qualifications, skills and attributes</w:t>
      </w:r>
      <w:r w:rsidR="00C53477" w:rsidRPr="00244A86">
        <w:rPr>
          <w:rFonts w:ascii="Arial" w:hAnsi="Arial" w:cs="Arial"/>
          <w:sz w:val="20"/>
          <w:szCs w:val="20"/>
        </w:rPr>
        <w:t xml:space="preserve"> of the </w:t>
      </w:r>
      <w:r w:rsidR="00483B18" w:rsidRPr="00483B18">
        <w:rPr>
          <w:rFonts w:ascii="Arial" w:hAnsi="Arial" w:cs="Arial"/>
          <w:sz w:val="20"/>
          <w:szCs w:val="20"/>
        </w:rPr>
        <w:t>supervisee</w:t>
      </w:r>
      <w:r w:rsidR="00C53477" w:rsidRPr="00244A86">
        <w:rPr>
          <w:rFonts w:ascii="Arial" w:hAnsi="Arial" w:cs="Arial"/>
          <w:sz w:val="20"/>
          <w:szCs w:val="20"/>
        </w:rPr>
        <w:t xml:space="preserve"> </w:t>
      </w:r>
    </w:p>
    <w:p w:rsidR="00C20DE2" w:rsidRDefault="00C20DE2" w:rsidP="00C20DE2">
      <w:pPr>
        <w:spacing w:after="120"/>
        <w:ind w:left="714"/>
        <w:contextualSpacing/>
        <w:rPr>
          <w:rFonts w:ascii="Arial" w:hAnsi="Arial" w:cs="Arial"/>
          <w:sz w:val="20"/>
          <w:szCs w:val="20"/>
        </w:rPr>
      </w:pPr>
    </w:p>
    <w:p w:rsidR="00C53477" w:rsidRPr="00C20DE2" w:rsidRDefault="005C79A1" w:rsidP="00C20DE2">
      <w:pPr>
        <w:numPr>
          <w:ilvl w:val="0"/>
          <w:numId w:val="9"/>
        </w:numPr>
        <w:spacing w:after="120"/>
        <w:ind w:left="714" w:hanging="357"/>
        <w:contextualSpacing/>
        <w:rPr>
          <w:rFonts w:ascii="Arial" w:hAnsi="Arial" w:cs="Arial"/>
          <w:sz w:val="20"/>
          <w:szCs w:val="20"/>
        </w:rPr>
      </w:pPr>
      <w:r>
        <w:rPr>
          <w:rFonts w:ascii="Arial" w:hAnsi="Arial" w:cs="Arial"/>
          <w:sz w:val="20"/>
          <w:szCs w:val="20"/>
        </w:rPr>
        <w:t>w</w:t>
      </w:r>
      <w:r w:rsidR="00C53477">
        <w:rPr>
          <w:rFonts w:ascii="Arial" w:hAnsi="Arial" w:cs="Arial"/>
          <w:sz w:val="20"/>
          <w:szCs w:val="20"/>
        </w:rPr>
        <w:t xml:space="preserve">here relevant, </w:t>
      </w:r>
      <w:r w:rsidR="00C53477" w:rsidRPr="00244A86">
        <w:rPr>
          <w:rFonts w:ascii="Arial" w:hAnsi="Arial" w:cs="Arial"/>
          <w:sz w:val="20"/>
          <w:szCs w:val="20"/>
        </w:rPr>
        <w:t>the requirements of the position</w:t>
      </w:r>
      <w:r w:rsidR="00C53477">
        <w:rPr>
          <w:rFonts w:ascii="Arial" w:hAnsi="Arial" w:cs="Arial"/>
          <w:sz w:val="20"/>
          <w:szCs w:val="20"/>
        </w:rPr>
        <w:t>,</w:t>
      </w:r>
      <w:r w:rsidR="00C53477" w:rsidRPr="00244A86">
        <w:rPr>
          <w:rFonts w:ascii="Arial" w:hAnsi="Arial" w:cs="Arial"/>
          <w:sz w:val="20"/>
          <w:szCs w:val="20"/>
        </w:rPr>
        <w:t xml:space="preserve"> as outlined in the position description</w:t>
      </w:r>
      <w:r w:rsidR="00C53477">
        <w:rPr>
          <w:rFonts w:ascii="Arial" w:hAnsi="Arial" w:cs="Arial"/>
          <w:sz w:val="20"/>
          <w:szCs w:val="20"/>
        </w:rPr>
        <w:t xml:space="preserve"> provided with the application</w:t>
      </w:r>
      <w:r w:rsidR="00C53477">
        <w:rPr>
          <w:rFonts w:ascii="Arial" w:hAnsi="Arial" w:cs="Arial"/>
          <w:color w:val="FF0000"/>
          <w:sz w:val="20"/>
          <w:szCs w:val="20"/>
        </w:rPr>
        <w:t xml:space="preserve"> </w:t>
      </w:r>
    </w:p>
    <w:p w:rsidR="00C20DE2" w:rsidRDefault="00C20DE2" w:rsidP="00C20DE2">
      <w:pPr>
        <w:spacing w:after="120"/>
        <w:ind w:left="714"/>
        <w:contextualSpacing/>
        <w:rPr>
          <w:rFonts w:ascii="Arial" w:hAnsi="Arial" w:cs="Arial"/>
          <w:sz w:val="20"/>
          <w:szCs w:val="20"/>
        </w:rPr>
      </w:pPr>
    </w:p>
    <w:p w:rsidR="00C53477" w:rsidRDefault="005C79A1" w:rsidP="00C20DE2">
      <w:pPr>
        <w:numPr>
          <w:ilvl w:val="0"/>
          <w:numId w:val="9"/>
        </w:numPr>
        <w:spacing w:after="120"/>
        <w:ind w:left="714" w:hanging="357"/>
        <w:rPr>
          <w:rFonts w:ascii="Arial" w:hAnsi="Arial" w:cs="Arial"/>
          <w:sz w:val="20"/>
          <w:szCs w:val="20"/>
        </w:rPr>
      </w:pPr>
      <w:r>
        <w:rPr>
          <w:rFonts w:ascii="Arial" w:hAnsi="Arial" w:cs="Arial"/>
          <w:sz w:val="20"/>
          <w:szCs w:val="20"/>
        </w:rPr>
        <w:t>t</w:t>
      </w:r>
      <w:r w:rsidR="00C53477" w:rsidRPr="00244A86">
        <w:rPr>
          <w:rFonts w:ascii="Arial" w:hAnsi="Arial" w:cs="Arial"/>
          <w:sz w:val="20"/>
          <w:szCs w:val="20"/>
        </w:rPr>
        <w:t>he level of risk associated with the purpose of supervision</w:t>
      </w:r>
      <w:r w:rsidR="00C53477">
        <w:rPr>
          <w:rFonts w:ascii="Arial" w:hAnsi="Arial" w:cs="Arial"/>
          <w:sz w:val="20"/>
          <w:szCs w:val="20"/>
        </w:rPr>
        <w:t xml:space="preserve"> and the competence and suitability of the </w:t>
      </w:r>
      <w:r w:rsidR="00351164" w:rsidRPr="00351164">
        <w:rPr>
          <w:rFonts w:ascii="Arial" w:hAnsi="Arial" w:cs="Arial"/>
          <w:i/>
          <w:sz w:val="20"/>
          <w:szCs w:val="20"/>
        </w:rPr>
        <w:t>supervisee</w:t>
      </w:r>
      <w:r w:rsidR="00C53477" w:rsidRPr="00244A86">
        <w:rPr>
          <w:rFonts w:ascii="Arial" w:hAnsi="Arial" w:cs="Arial"/>
          <w:sz w:val="20"/>
          <w:szCs w:val="20"/>
        </w:rPr>
        <w:t>, the position</w:t>
      </w:r>
      <w:r w:rsidR="00C53477">
        <w:rPr>
          <w:rFonts w:ascii="Arial" w:hAnsi="Arial" w:cs="Arial"/>
          <w:sz w:val="20"/>
          <w:szCs w:val="20"/>
        </w:rPr>
        <w:t xml:space="preserve"> description</w:t>
      </w:r>
      <w:r w:rsidR="00C53477" w:rsidRPr="00244A86">
        <w:rPr>
          <w:rFonts w:ascii="Arial" w:hAnsi="Arial" w:cs="Arial"/>
          <w:sz w:val="20"/>
          <w:szCs w:val="20"/>
        </w:rPr>
        <w:t xml:space="preserve">, the location and the availability of </w:t>
      </w:r>
      <w:r w:rsidR="00C53477">
        <w:rPr>
          <w:rFonts w:ascii="Arial" w:hAnsi="Arial" w:cs="Arial"/>
          <w:sz w:val="20"/>
          <w:szCs w:val="20"/>
        </w:rPr>
        <w:t xml:space="preserve">clinical and other relevant </w:t>
      </w:r>
      <w:r w:rsidR="00C53477" w:rsidRPr="00244A86">
        <w:rPr>
          <w:rFonts w:ascii="Arial" w:hAnsi="Arial" w:cs="Arial"/>
          <w:sz w:val="20"/>
          <w:szCs w:val="20"/>
        </w:rPr>
        <w:t>support</w:t>
      </w:r>
    </w:p>
    <w:p w:rsidR="00C53477" w:rsidRDefault="005C79A1" w:rsidP="00C20DE2">
      <w:pPr>
        <w:numPr>
          <w:ilvl w:val="0"/>
          <w:numId w:val="9"/>
        </w:numPr>
        <w:spacing w:after="120"/>
        <w:rPr>
          <w:rFonts w:ascii="Arial" w:hAnsi="Arial" w:cs="Arial"/>
          <w:sz w:val="20"/>
          <w:szCs w:val="20"/>
        </w:rPr>
      </w:pPr>
      <w:r>
        <w:rPr>
          <w:rFonts w:ascii="Arial" w:hAnsi="Arial" w:cs="Arial"/>
          <w:sz w:val="20"/>
          <w:szCs w:val="20"/>
        </w:rPr>
        <w:lastRenderedPageBreak/>
        <w:t>w</w:t>
      </w:r>
      <w:r w:rsidR="00C53477">
        <w:rPr>
          <w:rFonts w:ascii="Arial" w:hAnsi="Arial" w:cs="Arial"/>
          <w:sz w:val="20"/>
          <w:szCs w:val="20"/>
        </w:rPr>
        <w:t xml:space="preserve">here relevant, any requirements imposed by a third party (e.g. tribunal) under the </w:t>
      </w:r>
      <w:r w:rsidR="00087553" w:rsidRPr="00087553">
        <w:rPr>
          <w:rFonts w:ascii="Arial" w:hAnsi="Arial" w:cs="Arial"/>
          <w:i/>
          <w:sz w:val="20"/>
          <w:szCs w:val="20"/>
        </w:rPr>
        <w:t>National Law</w:t>
      </w:r>
      <w:r w:rsidR="00C53477">
        <w:rPr>
          <w:rFonts w:ascii="Arial" w:hAnsi="Arial" w:cs="Arial"/>
          <w:sz w:val="20"/>
          <w:szCs w:val="20"/>
        </w:rPr>
        <w:t xml:space="preserve"> or the organisation where the supervision will take place.</w:t>
      </w:r>
    </w:p>
    <w:p w:rsidR="00C53477" w:rsidRDefault="00C53477" w:rsidP="00C53477">
      <w:pPr>
        <w:spacing w:after="0" w:line="23" w:lineRule="atLeast"/>
        <w:rPr>
          <w:rFonts w:ascii="Arial" w:hAnsi="Arial" w:cs="Arial"/>
          <w:sz w:val="20"/>
          <w:szCs w:val="20"/>
        </w:rPr>
      </w:pPr>
      <w:r w:rsidRPr="00244A86">
        <w:rPr>
          <w:rFonts w:ascii="Arial" w:hAnsi="Arial" w:cs="Arial"/>
          <w:sz w:val="20"/>
          <w:szCs w:val="20"/>
        </w:rPr>
        <w:t xml:space="preserve">The </w:t>
      </w:r>
      <w:r>
        <w:rPr>
          <w:rFonts w:ascii="Arial" w:hAnsi="Arial" w:cs="Arial"/>
          <w:sz w:val="20"/>
          <w:szCs w:val="20"/>
        </w:rPr>
        <w:t>commencement</w:t>
      </w:r>
      <w:r w:rsidRPr="00244A86">
        <w:rPr>
          <w:rFonts w:ascii="Arial" w:hAnsi="Arial" w:cs="Arial"/>
          <w:sz w:val="20"/>
          <w:szCs w:val="20"/>
        </w:rPr>
        <w:t xml:space="preserve"> level of supervision and the progression through the </w:t>
      </w:r>
      <w:r>
        <w:rPr>
          <w:rFonts w:ascii="Arial" w:hAnsi="Arial" w:cs="Arial"/>
          <w:sz w:val="20"/>
          <w:szCs w:val="20"/>
        </w:rPr>
        <w:t>levels of supervision</w:t>
      </w:r>
      <w:r w:rsidRPr="00244A86">
        <w:rPr>
          <w:rFonts w:ascii="Arial" w:hAnsi="Arial" w:cs="Arial"/>
          <w:sz w:val="20"/>
          <w:szCs w:val="20"/>
        </w:rPr>
        <w:t xml:space="preserve"> will be determined </w:t>
      </w:r>
      <w:r>
        <w:rPr>
          <w:rFonts w:ascii="Arial" w:hAnsi="Arial" w:cs="Arial"/>
          <w:sz w:val="20"/>
          <w:szCs w:val="20"/>
        </w:rPr>
        <w:t>through</w:t>
      </w:r>
      <w:r w:rsidRPr="00244A86">
        <w:rPr>
          <w:rFonts w:ascii="Arial" w:hAnsi="Arial" w:cs="Arial"/>
          <w:sz w:val="20"/>
          <w:szCs w:val="20"/>
        </w:rPr>
        <w:t xml:space="preserve"> the </w:t>
      </w:r>
      <w:r>
        <w:rPr>
          <w:rFonts w:ascii="Arial" w:hAnsi="Arial" w:cs="Arial"/>
          <w:sz w:val="20"/>
          <w:szCs w:val="20"/>
        </w:rPr>
        <w:t xml:space="preserve">approval by the </w:t>
      </w:r>
      <w:r w:rsidR="00411334" w:rsidRPr="00411334">
        <w:rPr>
          <w:rFonts w:ascii="Arial" w:hAnsi="Arial"/>
          <w:sz w:val="20"/>
        </w:rPr>
        <w:t>National Board</w:t>
      </w:r>
      <w:r>
        <w:rPr>
          <w:rFonts w:ascii="Arial" w:hAnsi="Arial" w:cs="Arial"/>
          <w:sz w:val="20"/>
          <w:szCs w:val="20"/>
        </w:rPr>
        <w:t xml:space="preserve"> of the </w:t>
      </w:r>
      <w:r w:rsidRPr="00244A86">
        <w:rPr>
          <w:rFonts w:ascii="Arial" w:hAnsi="Arial" w:cs="Arial"/>
          <w:sz w:val="20"/>
          <w:szCs w:val="20"/>
        </w:rPr>
        <w:t>individual</w:t>
      </w:r>
      <w:r>
        <w:rPr>
          <w:rFonts w:ascii="Arial" w:hAnsi="Arial" w:cs="Arial"/>
          <w:sz w:val="20"/>
          <w:szCs w:val="20"/>
        </w:rPr>
        <w:t>’s</w:t>
      </w:r>
      <w:r w:rsidRPr="00244A86">
        <w:rPr>
          <w:rFonts w:ascii="Arial" w:hAnsi="Arial" w:cs="Arial"/>
          <w:sz w:val="20"/>
          <w:szCs w:val="20"/>
        </w:rPr>
        <w:t xml:space="preserve"> </w:t>
      </w:r>
      <w:r w:rsidR="005C79A1">
        <w:rPr>
          <w:rFonts w:ascii="Arial" w:hAnsi="Arial" w:cs="Arial"/>
          <w:i/>
          <w:sz w:val="20"/>
          <w:szCs w:val="20"/>
        </w:rPr>
        <w:t>S</w:t>
      </w:r>
      <w:r w:rsidR="008757E0" w:rsidRPr="008757E0">
        <w:rPr>
          <w:rFonts w:ascii="Arial" w:hAnsi="Arial" w:cs="Arial"/>
          <w:i/>
          <w:sz w:val="20"/>
          <w:szCs w:val="20"/>
        </w:rPr>
        <w:t>upervised practice plan</w:t>
      </w:r>
      <w:r>
        <w:rPr>
          <w:rFonts w:ascii="Arial" w:hAnsi="Arial" w:cs="Arial"/>
          <w:sz w:val="20"/>
          <w:szCs w:val="20"/>
        </w:rPr>
        <w:t>,</w:t>
      </w:r>
      <w:r w:rsidRPr="00244A86">
        <w:rPr>
          <w:rFonts w:ascii="Arial" w:hAnsi="Arial" w:cs="Arial"/>
          <w:sz w:val="20"/>
          <w:szCs w:val="20"/>
        </w:rPr>
        <w:t xml:space="preserve"> </w:t>
      </w:r>
      <w:r>
        <w:rPr>
          <w:rFonts w:ascii="Arial" w:hAnsi="Arial" w:cs="Arial"/>
          <w:sz w:val="20"/>
          <w:szCs w:val="20"/>
        </w:rPr>
        <w:t xml:space="preserve">and </w:t>
      </w:r>
      <w:r w:rsidRPr="00244A86">
        <w:rPr>
          <w:rFonts w:ascii="Arial" w:hAnsi="Arial" w:cs="Arial"/>
          <w:sz w:val="20"/>
          <w:szCs w:val="20"/>
        </w:rPr>
        <w:t>as agreed by all parties.</w:t>
      </w:r>
      <w:r>
        <w:rPr>
          <w:rFonts w:ascii="Arial" w:hAnsi="Arial" w:cs="Arial"/>
          <w:sz w:val="20"/>
          <w:szCs w:val="20"/>
        </w:rPr>
        <w:t xml:space="preserve"> If concerns are raised in the supervision reports or by the </w:t>
      </w:r>
      <w:r w:rsidR="00411334" w:rsidRPr="00411334">
        <w:rPr>
          <w:rFonts w:ascii="Arial" w:hAnsi="Arial"/>
          <w:sz w:val="20"/>
        </w:rPr>
        <w:t>supervisor</w:t>
      </w:r>
      <w:r>
        <w:rPr>
          <w:rFonts w:ascii="Arial" w:hAnsi="Arial" w:cs="Arial"/>
          <w:sz w:val="20"/>
          <w:szCs w:val="20"/>
        </w:rPr>
        <w:t xml:space="preserve"> directly, the </w:t>
      </w:r>
      <w:r w:rsidR="005C79A1">
        <w:rPr>
          <w:rFonts w:ascii="Arial" w:hAnsi="Arial" w:cs="Arial"/>
          <w:i/>
          <w:sz w:val="20"/>
          <w:szCs w:val="20"/>
        </w:rPr>
        <w:t>S</w:t>
      </w:r>
      <w:r w:rsidR="008757E0" w:rsidRPr="008757E0">
        <w:rPr>
          <w:rFonts w:ascii="Arial" w:hAnsi="Arial" w:cs="Arial"/>
          <w:i/>
          <w:sz w:val="20"/>
          <w:szCs w:val="20"/>
        </w:rPr>
        <w:t>upervised practice plan</w:t>
      </w:r>
      <w:r>
        <w:rPr>
          <w:rFonts w:ascii="Arial" w:hAnsi="Arial" w:cs="Arial"/>
          <w:sz w:val="20"/>
          <w:szCs w:val="20"/>
        </w:rPr>
        <w:t xml:space="preserve"> will be amended by the </w:t>
      </w:r>
      <w:r w:rsidR="00411334" w:rsidRPr="00411334">
        <w:rPr>
          <w:rFonts w:ascii="Arial" w:hAnsi="Arial"/>
          <w:sz w:val="20"/>
        </w:rPr>
        <w:t>National Board</w:t>
      </w:r>
      <w:r>
        <w:rPr>
          <w:rFonts w:ascii="Arial" w:hAnsi="Arial" w:cs="Arial"/>
          <w:sz w:val="20"/>
          <w:szCs w:val="20"/>
        </w:rPr>
        <w:t xml:space="preserve"> as necessary. Not all </w:t>
      </w:r>
      <w:r w:rsidR="00411334" w:rsidRPr="00411334">
        <w:rPr>
          <w:rFonts w:ascii="Arial" w:hAnsi="Arial"/>
          <w:sz w:val="20"/>
        </w:rPr>
        <w:t>supervisees</w:t>
      </w:r>
      <w:r>
        <w:rPr>
          <w:rFonts w:ascii="Arial" w:hAnsi="Arial" w:cs="Arial"/>
          <w:sz w:val="20"/>
          <w:szCs w:val="20"/>
        </w:rPr>
        <w:t xml:space="preserve"> will need to commence on level one and not all </w:t>
      </w:r>
      <w:r w:rsidR="00411334" w:rsidRPr="00411334">
        <w:rPr>
          <w:rFonts w:ascii="Arial" w:hAnsi="Arial"/>
          <w:sz w:val="20"/>
        </w:rPr>
        <w:t>supervisees</w:t>
      </w:r>
      <w:r>
        <w:rPr>
          <w:rFonts w:ascii="Arial" w:hAnsi="Arial" w:cs="Arial"/>
          <w:sz w:val="20"/>
          <w:szCs w:val="20"/>
        </w:rPr>
        <w:t xml:space="preserve"> will be expected to or be capable of progressing to level four supervision.</w:t>
      </w:r>
      <w:r w:rsidR="001A4BD8">
        <w:rPr>
          <w:rFonts w:ascii="Arial" w:hAnsi="Arial" w:cs="Arial"/>
          <w:sz w:val="20"/>
          <w:szCs w:val="20"/>
        </w:rPr>
        <w:t xml:space="preserve"> The authority for determining progression </w:t>
      </w:r>
      <w:r w:rsidR="00E1529A">
        <w:rPr>
          <w:rFonts w:ascii="Arial" w:hAnsi="Arial" w:cs="Arial"/>
          <w:sz w:val="20"/>
          <w:szCs w:val="20"/>
        </w:rPr>
        <w:t xml:space="preserve">between levels </w:t>
      </w:r>
      <w:r w:rsidR="001A4BD8">
        <w:rPr>
          <w:rFonts w:ascii="Arial" w:hAnsi="Arial" w:cs="Arial"/>
          <w:sz w:val="20"/>
          <w:szCs w:val="20"/>
        </w:rPr>
        <w:t xml:space="preserve">is </w:t>
      </w:r>
      <w:r w:rsidR="00E1529A">
        <w:rPr>
          <w:rFonts w:ascii="Arial" w:hAnsi="Arial" w:cs="Arial"/>
          <w:sz w:val="20"/>
          <w:szCs w:val="20"/>
        </w:rPr>
        <w:t xml:space="preserve">set out in the </w:t>
      </w:r>
      <w:r w:rsidR="008757E0" w:rsidRPr="008757E0">
        <w:rPr>
          <w:rFonts w:ascii="Arial" w:hAnsi="Arial" w:cs="Arial"/>
          <w:i/>
          <w:sz w:val="20"/>
          <w:szCs w:val="20"/>
        </w:rPr>
        <w:t>Supervised practice plan</w:t>
      </w:r>
      <w:r w:rsidR="001A4BD8">
        <w:rPr>
          <w:rFonts w:ascii="Arial" w:hAnsi="Arial" w:cs="Arial"/>
          <w:sz w:val="20"/>
          <w:szCs w:val="20"/>
        </w:rPr>
        <w:t>.</w:t>
      </w:r>
    </w:p>
    <w:p w:rsidR="00C53477" w:rsidRDefault="00C53477" w:rsidP="00C53477">
      <w:pPr>
        <w:spacing w:after="0" w:line="23" w:lineRule="atLeast"/>
        <w:rPr>
          <w:rFonts w:ascii="Arial" w:hAnsi="Arial" w:cs="Arial"/>
          <w:sz w:val="20"/>
          <w:szCs w:val="20"/>
        </w:rPr>
      </w:pPr>
    </w:p>
    <w:p w:rsidR="00C53477" w:rsidRDefault="00411334" w:rsidP="00C53477">
      <w:pPr>
        <w:spacing w:after="0" w:line="23" w:lineRule="atLeast"/>
        <w:rPr>
          <w:rFonts w:ascii="Arial" w:hAnsi="Arial" w:cs="Arial"/>
          <w:sz w:val="20"/>
          <w:szCs w:val="20"/>
        </w:rPr>
      </w:pPr>
      <w:r w:rsidRPr="00411334">
        <w:rPr>
          <w:rFonts w:ascii="Arial" w:hAnsi="Arial"/>
          <w:sz w:val="20"/>
        </w:rPr>
        <w:t>Table 1: Levels of supervision</w:t>
      </w:r>
      <w:r w:rsidR="00C53477" w:rsidRPr="00244A86">
        <w:rPr>
          <w:rFonts w:ascii="Arial" w:hAnsi="Arial" w:cs="Arial"/>
          <w:sz w:val="20"/>
          <w:szCs w:val="20"/>
        </w:rPr>
        <w:t xml:space="preserve"> summarises the </w:t>
      </w:r>
      <w:r w:rsidR="00C53477">
        <w:rPr>
          <w:rFonts w:ascii="Arial" w:hAnsi="Arial" w:cs="Arial"/>
          <w:sz w:val="20"/>
          <w:szCs w:val="20"/>
        </w:rPr>
        <w:t xml:space="preserve">four </w:t>
      </w:r>
      <w:r w:rsidR="00C53477" w:rsidRPr="00244A86">
        <w:rPr>
          <w:rFonts w:ascii="Arial" w:hAnsi="Arial" w:cs="Arial"/>
          <w:sz w:val="20"/>
          <w:szCs w:val="20"/>
        </w:rPr>
        <w:t xml:space="preserve">levels of supervision and the likely reporting timeframe for each level. The table also lists </w:t>
      </w:r>
      <w:r w:rsidR="001A6C83">
        <w:rPr>
          <w:rFonts w:ascii="Arial" w:hAnsi="Arial" w:cs="Arial"/>
          <w:sz w:val="20"/>
          <w:szCs w:val="20"/>
        </w:rPr>
        <w:t>some</w:t>
      </w:r>
      <w:r w:rsidR="00C53477" w:rsidRPr="00244A86">
        <w:rPr>
          <w:rFonts w:ascii="Arial" w:hAnsi="Arial" w:cs="Arial"/>
          <w:sz w:val="20"/>
          <w:szCs w:val="20"/>
        </w:rPr>
        <w:t xml:space="preserve"> possible uses for the different levels of supervision.</w:t>
      </w:r>
      <w:r w:rsidR="00C53477">
        <w:rPr>
          <w:rFonts w:ascii="Arial" w:hAnsi="Arial" w:cs="Arial"/>
          <w:sz w:val="20"/>
          <w:szCs w:val="20"/>
        </w:rPr>
        <w:t xml:space="preserve"> </w:t>
      </w:r>
    </w:p>
    <w:p w:rsidR="00C53477" w:rsidRDefault="00C53477"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Pr>
          <w:rFonts w:ascii="Arial" w:hAnsi="Arial" w:cs="Arial"/>
          <w:sz w:val="20"/>
          <w:szCs w:val="20"/>
        </w:rPr>
        <w:t>The table</w:t>
      </w:r>
      <w:r w:rsidRPr="00A25D55">
        <w:rPr>
          <w:rFonts w:ascii="Arial" w:hAnsi="Arial" w:cs="Arial"/>
          <w:sz w:val="20"/>
          <w:szCs w:val="20"/>
        </w:rPr>
        <w:t xml:space="preserve"> refers to the usual frequency </w:t>
      </w:r>
      <w:r>
        <w:rPr>
          <w:rFonts w:ascii="Arial" w:hAnsi="Arial" w:cs="Arial"/>
          <w:sz w:val="20"/>
          <w:szCs w:val="20"/>
        </w:rPr>
        <w:t xml:space="preserve">of reports </w:t>
      </w:r>
      <w:r w:rsidRPr="00A25D55">
        <w:rPr>
          <w:rFonts w:ascii="Arial" w:hAnsi="Arial" w:cs="Arial"/>
          <w:sz w:val="20"/>
          <w:szCs w:val="20"/>
        </w:rPr>
        <w:t xml:space="preserve">but </w:t>
      </w:r>
      <w:r w:rsidR="001A4BD8">
        <w:rPr>
          <w:rFonts w:ascii="Arial" w:hAnsi="Arial" w:cs="Arial"/>
          <w:sz w:val="20"/>
          <w:szCs w:val="20"/>
        </w:rPr>
        <w:t xml:space="preserve">this </w:t>
      </w:r>
      <w:r w:rsidRPr="00A25D55">
        <w:rPr>
          <w:rFonts w:ascii="Arial" w:hAnsi="Arial" w:cs="Arial"/>
          <w:sz w:val="20"/>
          <w:szCs w:val="20"/>
        </w:rPr>
        <w:t xml:space="preserve">may be modified </w:t>
      </w:r>
      <w:r>
        <w:rPr>
          <w:rFonts w:ascii="Arial" w:hAnsi="Arial" w:cs="Arial"/>
          <w:sz w:val="20"/>
          <w:szCs w:val="20"/>
        </w:rPr>
        <w:t>for an individual</w:t>
      </w:r>
      <w:r w:rsidRPr="00A25D55">
        <w:rPr>
          <w:rFonts w:ascii="Arial" w:hAnsi="Arial" w:cs="Arial"/>
          <w:sz w:val="20"/>
          <w:szCs w:val="20"/>
        </w:rPr>
        <w:t xml:space="preserve"> </w:t>
      </w:r>
      <w:r w:rsidR="005C79A1">
        <w:rPr>
          <w:rFonts w:ascii="Arial" w:hAnsi="Arial" w:cs="Arial"/>
          <w:i/>
          <w:sz w:val="20"/>
          <w:szCs w:val="20"/>
        </w:rPr>
        <w:t>S</w:t>
      </w:r>
      <w:r w:rsidR="008757E0" w:rsidRPr="008757E0">
        <w:rPr>
          <w:rFonts w:ascii="Arial" w:hAnsi="Arial" w:cs="Arial"/>
          <w:i/>
          <w:sz w:val="20"/>
          <w:szCs w:val="20"/>
        </w:rPr>
        <w:t>upervised practice plan</w:t>
      </w:r>
      <w:r w:rsidRPr="00A25D55">
        <w:rPr>
          <w:rFonts w:ascii="Arial" w:hAnsi="Arial" w:cs="Arial"/>
          <w:sz w:val="20"/>
          <w:szCs w:val="20"/>
        </w:rPr>
        <w:t>. It should be noted</w:t>
      </w:r>
      <w:r>
        <w:rPr>
          <w:rFonts w:ascii="Arial" w:hAnsi="Arial" w:cs="Arial"/>
          <w:sz w:val="20"/>
          <w:szCs w:val="20"/>
        </w:rPr>
        <w:t xml:space="preserve"> </w:t>
      </w:r>
      <w:r w:rsidRPr="00A25D55">
        <w:rPr>
          <w:rFonts w:ascii="Arial" w:hAnsi="Arial" w:cs="Arial"/>
          <w:sz w:val="20"/>
          <w:szCs w:val="20"/>
        </w:rPr>
        <w:t xml:space="preserve">that the </w:t>
      </w:r>
      <w:r w:rsidR="00411334" w:rsidRPr="00411334">
        <w:rPr>
          <w:rFonts w:ascii="Arial" w:hAnsi="Arial"/>
          <w:sz w:val="20"/>
        </w:rPr>
        <w:t>National Board</w:t>
      </w:r>
      <w:r w:rsidRPr="005C79A1">
        <w:rPr>
          <w:rFonts w:ascii="Arial" w:hAnsi="Arial" w:cs="Arial"/>
          <w:sz w:val="20"/>
          <w:szCs w:val="20"/>
        </w:rPr>
        <w:t xml:space="preserve"> or the </w:t>
      </w:r>
      <w:r w:rsidR="00411334" w:rsidRPr="00411334">
        <w:rPr>
          <w:rFonts w:ascii="Arial" w:hAnsi="Arial"/>
          <w:sz w:val="20"/>
        </w:rPr>
        <w:t>supervisor</w:t>
      </w:r>
      <w:r>
        <w:rPr>
          <w:rFonts w:ascii="Arial" w:hAnsi="Arial" w:cs="Arial"/>
          <w:sz w:val="20"/>
          <w:szCs w:val="20"/>
        </w:rPr>
        <w:t xml:space="preserve"> </w:t>
      </w:r>
      <w:r w:rsidRPr="00A25D55">
        <w:rPr>
          <w:rFonts w:ascii="Arial" w:hAnsi="Arial" w:cs="Arial"/>
          <w:sz w:val="20"/>
          <w:szCs w:val="20"/>
        </w:rPr>
        <w:t>may, at any time, exercise its discretion to ask for/provide a report.</w:t>
      </w:r>
    </w:p>
    <w:p w:rsidR="00C53477" w:rsidRDefault="00C53477" w:rsidP="00C53477">
      <w:pPr>
        <w:spacing w:after="0" w:line="23" w:lineRule="atLeast"/>
        <w:rPr>
          <w:rFonts w:ascii="Arial" w:hAnsi="Arial" w:cs="Arial"/>
          <w:sz w:val="20"/>
          <w:szCs w:val="20"/>
        </w:rPr>
      </w:pPr>
    </w:p>
    <w:p w:rsidR="00C53477" w:rsidRDefault="00C53477" w:rsidP="00C53477">
      <w:pPr>
        <w:pStyle w:val="AHPRASubhead"/>
        <w:spacing w:after="0" w:line="23" w:lineRule="atLeast"/>
        <w:rPr>
          <w:b w:val="0"/>
          <w:i/>
        </w:rPr>
      </w:pPr>
      <w:r w:rsidRPr="00F35770">
        <w:rPr>
          <w:b w:val="0"/>
          <w:i/>
        </w:rPr>
        <w:t>Table 1: Levels of supervision</w:t>
      </w:r>
    </w:p>
    <w:p w:rsidR="00143D3B" w:rsidRDefault="00143D3B" w:rsidP="00C53477">
      <w:pPr>
        <w:pStyle w:val="AHPRASubhead"/>
        <w:spacing w:after="0" w:line="23" w:lineRule="atLeast"/>
        <w:rPr>
          <w:i/>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230"/>
        <w:gridCol w:w="2231"/>
        <w:gridCol w:w="2231"/>
        <w:gridCol w:w="2261"/>
      </w:tblGrid>
      <w:tr w:rsidR="00C53477" w:rsidRPr="00244A86" w:rsidTr="0047149F">
        <w:trPr>
          <w:cantSplit/>
          <w:tblHeader/>
        </w:trPr>
        <w:tc>
          <w:tcPr>
            <w:tcW w:w="759" w:type="dxa"/>
            <w:vAlign w:val="center"/>
          </w:tcPr>
          <w:p w:rsidR="00C53477" w:rsidRPr="00FD1C1D" w:rsidRDefault="00C53477" w:rsidP="0047149F">
            <w:pPr>
              <w:spacing w:after="0" w:line="23" w:lineRule="atLeast"/>
              <w:jc w:val="center"/>
              <w:rPr>
                <w:rFonts w:ascii="Arial" w:hAnsi="Arial" w:cs="Arial"/>
                <w:b/>
                <w:bCs/>
                <w:sz w:val="20"/>
                <w:szCs w:val="20"/>
              </w:rPr>
            </w:pPr>
            <w:r w:rsidRPr="00FD1C1D">
              <w:rPr>
                <w:rFonts w:ascii="Arial" w:hAnsi="Arial" w:cs="Arial"/>
                <w:b/>
                <w:bCs/>
                <w:sz w:val="20"/>
                <w:szCs w:val="20"/>
              </w:rPr>
              <w:t>Level</w:t>
            </w:r>
          </w:p>
        </w:tc>
        <w:tc>
          <w:tcPr>
            <w:tcW w:w="2230" w:type="dxa"/>
            <w:vAlign w:val="center"/>
          </w:tcPr>
          <w:p w:rsidR="00C53477" w:rsidRPr="00244A86" w:rsidRDefault="00C53477" w:rsidP="0047149F">
            <w:pPr>
              <w:spacing w:after="0" w:line="23" w:lineRule="atLeast"/>
              <w:jc w:val="center"/>
              <w:rPr>
                <w:rFonts w:ascii="Arial" w:hAnsi="Arial" w:cs="Arial"/>
                <w:b/>
                <w:bCs/>
                <w:sz w:val="20"/>
                <w:szCs w:val="20"/>
              </w:rPr>
            </w:pPr>
            <w:r w:rsidRPr="00244A86">
              <w:rPr>
                <w:rFonts w:ascii="Arial" w:hAnsi="Arial" w:cs="Arial"/>
                <w:b/>
                <w:bCs/>
                <w:sz w:val="20"/>
                <w:szCs w:val="20"/>
              </w:rPr>
              <w:t>Summary</w:t>
            </w:r>
          </w:p>
        </w:tc>
        <w:tc>
          <w:tcPr>
            <w:tcW w:w="2231" w:type="dxa"/>
            <w:vAlign w:val="center"/>
          </w:tcPr>
          <w:p w:rsidR="00C53477" w:rsidRPr="00244A86" w:rsidRDefault="00C53477" w:rsidP="0047149F">
            <w:pPr>
              <w:spacing w:after="0" w:line="23" w:lineRule="atLeast"/>
              <w:jc w:val="center"/>
              <w:rPr>
                <w:rFonts w:ascii="Arial" w:hAnsi="Arial" w:cs="Arial"/>
                <w:b/>
                <w:bCs/>
                <w:sz w:val="20"/>
                <w:szCs w:val="20"/>
              </w:rPr>
            </w:pPr>
            <w:r w:rsidRPr="00244A86">
              <w:rPr>
                <w:rFonts w:ascii="Arial" w:hAnsi="Arial" w:cs="Arial"/>
                <w:b/>
                <w:bCs/>
                <w:sz w:val="20"/>
                <w:szCs w:val="20"/>
              </w:rPr>
              <w:t>Specifications</w:t>
            </w:r>
          </w:p>
        </w:tc>
        <w:tc>
          <w:tcPr>
            <w:tcW w:w="2231" w:type="dxa"/>
            <w:vAlign w:val="center"/>
          </w:tcPr>
          <w:p w:rsidR="00C53477" w:rsidRPr="00244A86" w:rsidRDefault="00C53477" w:rsidP="0047149F">
            <w:pPr>
              <w:spacing w:after="0" w:line="23" w:lineRule="atLeast"/>
              <w:jc w:val="center"/>
              <w:rPr>
                <w:rFonts w:ascii="Arial" w:hAnsi="Arial" w:cs="Arial"/>
                <w:b/>
                <w:bCs/>
                <w:sz w:val="20"/>
                <w:szCs w:val="20"/>
              </w:rPr>
            </w:pPr>
            <w:r>
              <w:rPr>
                <w:rFonts w:ascii="Arial" w:hAnsi="Arial" w:cs="Arial"/>
                <w:b/>
                <w:bCs/>
                <w:sz w:val="20"/>
                <w:szCs w:val="20"/>
              </w:rPr>
              <w:t>Typical</w:t>
            </w:r>
            <w:r w:rsidRPr="00244A86">
              <w:rPr>
                <w:rFonts w:ascii="Arial" w:hAnsi="Arial" w:cs="Arial"/>
                <w:b/>
                <w:bCs/>
                <w:sz w:val="20"/>
                <w:szCs w:val="20"/>
              </w:rPr>
              <w:t xml:space="preserve"> reporting frequency for level</w:t>
            </w:r>
          </w:p>
        </w:tc>
        <w:tc>
          <w:tcPr>
            <w:tcW w:w="2261" w:type="dxa"/>
            <w:vAlign w:val="center"/>
          </w:tcPr>
          <w:p w:rsidR="00C53477" w:rsidRPr="00244A86" w:rsidRDefault="00C53477" w:rsidP="0047149F">
            <w:pPr>
              <w:autoSpaceDE w:val="0"/>
              <w:spacing w:after="0" w:line="23" w:lineRule="atLeast"/>
              <w:jc w:val="center"/>
              <w:rPr>
                <w:rFonts w:ascii="Arial" w:hAnsi="Arial" w:cs="Arial"/>
                <w:b/>
                <w:bCs/>
                <w:sz w:val="20"/>
                <w:szCs w:val="20"/>
              </w:rPr>
            </w:pPr>
            <w:r>
              <w:rPr>
                <w:rFonts w:ascii="Arial" w:hAnsi="Arial" w:cs="Arial"/>
                <w:b/>
                <w:bCs/>
                <w:sz w:val="20"/>
                <w:szCs w:val="20"/>
              </w:rPr>
              <w:t>Example of p</w:t>
            </w:r>
            <w:r w:rsidRPr="00244A86">
              <w:rPr>
                <w:rFonts w:ascii="Arial" w:hAnsi="Arial" w:cs="Arial"/>
                <w:b/>
                <w:bCs/>
                <w:sz w:val="20"/>
                <w:szCs w:val="20"/>
              </w:rPr>
              <w:t>ossible use for level of supervision</w:t>
            </w:r>
            <w:r>
              <w:rPr>
                <w:rFonts w:ascii="ZWAdobeF" w:hAnsi="ZWAdobeF" w:cs="ZWAdobeF"/>
                <w:bCs/>
                <w:sz w:val="2"/>
                <w:szCs w:val="2"/>
              </w:rPr>
              <w:t>1F1F</w:t>
            </w:r>
            <w:r w:rsidRPr="00244A86">
              <w:rPr>
                <w:rStyle w:val="FootnoteReference"/>
                <w:rFonts w:ascii="Arial" w:hAnsi="Arial" w:cs="Arial"/>
                <w:b/>
                <w:bCs/>
                <w:sz w:val="20"/>
                <w:szCs w:val="20"/>
              </w:rPr>
              <w:footnoteReference w:id="1"/>
            </w:r>
          </w:p>
        </w:tc>
      </w:tr>
      <w:tr w:rsidR="00C53477" w:rsidRPr="00244A86" w:rsidTr="0047149F">
        <w:trPr>
          <w:trHeight w:val="5856"/>
        </w:trPr>
        <w:tc>
          <w:tcPr>
            <w:tcW w:w="759" w:type="dxa"/>
          </w:tcPr>
          <w:p w:rsidR="00C53477" w:rsidRPr="00FD1C1D" w:rsidRDefault="00C53477" w:rsidP="0047149F">
            <w:pPr>
              <w:spacing w:after="0" w:line="23" w:lineRule="atLeast"/>
              <w:rPr>
                <w:rFonts w:ascii="Arial" w:hAnsi="Arial" w:cs="Arial"/>
                <w:b/>
                <w:sz w:val="18"/>
                <w:szCs w:val="18"/>
              </w:rPr>
            </w:pPr>
            <w:r w:rsidRPr="00FD1C1D">
              <w:rPr>
                <w:rFonts w:ascii="Arial" w:hAnsi="Arial" w:cs="Arial"/>
                <w:b/>
                <w:sz w:val="18"/>
                <w:szCs w:val="18"/>
              </w:rPr>
              <w:t>1</w:t>
            </w:r>
          </w:p>
        </w:tc>
        <w:tc>
          <w:tcPr>
            <w:tcW w:w="2230" w:type="dxa"/>
          </w:tcPr>
          <w:p w:rsidR="00C53477" w:rsidRPr="009A09AD" w:rsidRDefault="00C53477" w:rsidP="0047149F">
            <w:pPr>
              <w:spacing w:after="0" w:line="23" w:lineRule="atLeast"/>
              <w:rPr>
                <w:rFonts w:ascii="Arial" w:hAnsi="Arial" w:cs="Arial"/>
                <w:sz w:val="18"/>
                <w:szCs w:val="18"/>
              </w:rPr>
            </w:pPr>
            <w:r w:rsidRPr="009A09AD">
              <w:rPr>
                <w:rFonts w:ascii="Arial" w:hAnsi="Arial" w:cs="Arial"/>
                <w:sz w:val="18"/>
                <w:szCs w:val="18"/>
              </w:rPr>
              <w:t xml:space="preserve">The </w:t>
            </w:r>
            <w:r w:rsidR="00411334" w:rsidRPr="00411334">
              <w:rPr>
                <w:rFonts w:ascii="Arial" w:hAnsi="Arial"/>
                <w:sz w:val="18"/>
              </w:rPr>
              <w:t>supervisor</w:t>
            </w:r>
            <w:r w:rsidRPr="009A09AD">
              <w:rPr>
                <w:rFonts w:ascii="Arial" w:hAnsi="Arial" w:cs="Arial"/>
                <w:sz w:val="18"/>
                <w:szCs w:val="18"/>
              </w:rPr>
              <w:t xml:space="preserve"> takes direct and principal responsibility for individual patients</w:t>
            </w:r>
          </w:p>
        </w:tc>
        <w:tc>
          <w:tcPr>
            <w:tcW w:w="2231" w:type="dxa"/>
          </w:tcPr>
          <w:p w:rsidR="00C53477" w:rsidRDefault="00C53477" w:rsidP="0047149F">
            <w:pPr>
              <w:spacing w:after="0" w:line="23" w:lineRule="atLeast"/>
              <w:rPr>
                <w:rFonts w:ascii="Arial" w:hAnsi="Arial" w:cs="Arial"/>
                <w:sz w:val="18"/>
                <w:szCs w:val="18"/>
              </w:rPr>
            </w:pPr>
            <w:r w:rsidRPr="009A09AD">
              <w:rPr>
                <w:rFonts w:ascii="Arial" w:hAnsi="Arial" w:cs="Arial"/>
                <w:sz w:val="18"/>
                <w:szCs w:val="18"/>
              </w:rPr>
              <w:t xml:space="preserve">The </w:t>
            </w:r>
            <w:r w:rsidR="00411334" w:rsidRPr="00411334">
              <w:rPr>
                <w:rFonts w:ascii="Arial" w:hAnsi="Arial"/>
                <w:sz w:val="18"/>
              </w:rPr>
              <w:t>supervisor</w:t>
            </w:r>
            <w:r w:rsidRPr="009A09AD">
              <w:rPr>
                <w:rFonts w:ascii="Arial" w:hAnsi="Arial" w:cs="Arial"/>
                <w:sz w:val="18"/>
                <w:szCs w:val="18"/>
              </w:rPr>
              <w:t xml:space="preserve"> must be physically present at the workplace</w:t>
            </w:r>
            <w:r>
              <w:rPr>
                <w:rFonts w:ascii="Arial" w:hAnsi="Arial" w:cs="Arial"/>
                <w:sz w:val="18"/>
                <w:szCs w:val="18"/>
              </w:rPr>
              <w:t xml:space="preserve"> </w:t>
            </w:r>
            <w:r w:rsidRPr="003C42BC">
              <w:rPr>
                <w:rFonts w:ascii="Arial" w:hAnsi="Arial" w:cs="Arial"/>
                <w:sz w:val="18"/>
                <w:szCs w:val="18"/>
              </w:rPr>
              <w:t xml:space="preserve">as per the </w:t>
            </w:r>
            <w:r w:rsidR="005C79A1">
              <w:rPr>
                <w:rFonts w:ascii="Arial" w:hAnsi="Arial" w:cs="Arial"/>
                <w:i/>
                <w:sz w:val="18"/>
                <w:szCs w:val="18"/>
              </w:rPr>
              <w:t>S</w:t>
            </w:r>
            <w:r w:rsidR="008757E0" w:rsidRPr="008757E0">
              <w:rPr>
                <w:rFonts w:ascii="Arial" w:hAnsi="Arial" w:cs="Arial"/>
                <w:i/>
                <w:sz w:val="18"/>
                <w:szCs w:val="18"/>
              </w:rPr>
              <w:t>upervised practice plan</w:t>
            </w:r>
            <w:r w:rsidRPr="003C42BC">
              <w:rPr>
                <w:rFonts w:ascii="Arial" w:hAnsi="Arial" w:cs="Arial"/>
                <w:sz w:val="18"/>
                <w:szCs w:val="18"/>
              </w:rPr>
              <w:t>.</w:t>
            </w:r>
          </w:p>
          <w:p w:rsidR="00C53477" w:rsidRPr="009A09AD" w:rsidRDefault="00C53477" w:rsidP="0047149F">
            <w:pPr>
              <w:spacing w:after="0" w:line="23" w:lineRule="atLeast"/>
              <w:rPr>
                <w:rFonts w:ascii="Arial" w:hAnsi="Arial" w:cs="Arial"/>
                <w:sz w:val="18"/>
                <w:szCs w:val="18"/>
              </w:rPr>
            </w:pPr>
          </w:p>
          <w:p w:rsidR="00C53477" w:rsidRDefault="00C53477" w:rsidP="0047149F">
            <w:pPr>
              <w:spacing w:after="0" w:line="23" w:lineRule="atLeast"/>
              <w:rPr>
                <w:rFonts w:ascii="Arial" w:hAnsi="Arial" w:cs="Arial"/>
                <w:sz w:val="18"/>
                <w:szCs w:val="18"/>
              </w:rPr>
            </w:pPr>
            <w:r w:rsidRPr="009A09AD">
              <w:rPr>
                <w:rFonts w:ascii="Arial" w:hAnsi="Arial" w:cs="Arial"/>
                <w:sz w:val="18"/>
                <w:szCs w:val="18"/>
              </w:rPr>
              <w:t>Supervision via telephone (indirect) is not permitted.</w:t>
            </w:r>
          </w:p>
          <w:p w:rsidR="00C53477" w:rsidRPr="009A09AD" w:rsidRDefault="00C53477" w:rsidP="0047149F">
            <w:pPr>
              <w:spacing w:after="0" w:line="23" w:lineRule="atLeast"/>
              <w:rPr>
                <w:rFonts w:ascii="Arial" w:hAnsi="Arial" w:cs="Arial"/>
                <w:sz w:val="18"/>
                <w:szCs w:val="18"/>
              </w:rPr>
            </w:pPr>
          </w:p>
          <w:p w:rsidR="00C53477" w:rsidRPr="009A09AD" w:rsidRDefault="00C53477" w:rsidP="0047149F">
            <w:pPr>
              <w:spacing w:after="0" w:line="23" w:lineRule="atLeast"/>
              <w:rPr>
                <w:rFonts w:ascii="Arial" w:hAnsi="Arial" w:cs="Arial"/>
                <w:sz w:val="18"/>
                <w:szCs w:val="18"/>
              </w:rPr>
            </w:pPr>
            <w:r w:rsidRPr="009A09AD">
              <w:rPr>
                <w:rFonts w:ascii="Arial" w:hAnsi="Arial" w:cs="Arial"/>
                <w:sz w:val="18"/>
                <w:szCs w:val="18"/>
              </w:rPr>
              <w:t xml:space="preserve">The </w:t>
            </w:r>
            <w:r w:rsidR="00411334" w:rsidRPr="00411334">
              <w:rPr>
                <w:rFonts w:ascii="Arial" w:hAnsi="Arial"/>
                <w:sz w:val="18"/>
              </w:rPr>
              <w:t>supervisee</w:t>
            </w:r>
            <w:r w:rsidRPr="005C79A1">
              <w:rPr>
                <w:rFonts w:ascii="Arial" w:hAnsi="Arial" w:cs="Arial"/>
                <w:sz w:val="18"/>
                <w:szCs w:val="18"/>
              </w:rPr>
              <w:t xml:space="preserve"> must consult the </w:t>
            </w:r>
            <w:r w:rsidR="00411334" w:rsidRPr="00411334">
              <w:rPr>
                <w:rFonts w:ascii="Arial" w:hAnsi="Arial"/>
                <w:sz w:val="18"/>
              </w:rPr>
              <w:t>supervisor</w:t>
            </w:r>
            <w:r w:rsidRPr="009A09AD">
              <w:rPr>
                <w:rFonts w:ascii="Arial" w:hAnsi="Arial" w:cs="Arial"/>
                <w:sz w:val="18"/>
                <w:szCs w:val="18"/>
              </w:rPr>
              <w:t xml:space="preserve"> about the management of each patient before care is delivered.</w:t>
            </w:r>
          </w:p>
          <w:p w:rsidR="00C53477" w:rsidRPr="009F5B95" w:rsidRDefault="00C53477" w:rsidP="0047149F">
            <w:pPr>
              <w:spacing w:after="0" w:line="23" w:lineRule="atLeast"/>
              <w:rPr>
                <w:rFonts w:ascii="Arial" w:hAnsi="Arial" w:cs="Arial"/>
                <w:sz w:val="18"/>
                <w:szCs w:val="18"/>
              </w:rPr>
            </w:pPr>
          </w:p>
        </w:tc>
        <w:tc>
          <w:tcPr>
            <w:tcW w:w="2231" w:type="dxa"/>
          </w:tcPr>
          <w:p w:rsidR="00C53477" w:rsidRDefault="00C53477" w:rsidP="0047149F">
            <w:pPr>
              <w:spacing w:after="0" w:line="23" w:lineRule="atLeast"/>
              <w:rPr>
                <w:rFonts w:ascii="Arial" w:hAnsi="Arial" w:cs="Arial"/>
                <w:sz w:val="18"/>
                <w:szCs w:val="18"/>
              </w:rPr>
            </w:pPr>
            <w:r w:rsidRPr="009A09AD">
              <w:rPr>
                <w:rFonts w:ascii="Arial" w:hAnsi="Arial" w:cs="Arial"/>
                <w:sz w:val="18"/>
                <w:szCs w:val="18"/>
              </w:rPr>
              <w:t xml:space="preserve">Report </w:t>
            </w:r>
            <w:r w:rsidR="004F6CF2">
              <w:rPr>
                <w:rFonts w:ascii="Arial" w:hAnsi="Arial" w:cs="Arial"/>
                <w:sz w:val="18"/>
                <w:szCs w:val="18"/>
              </w:rPr>
              <w:t>after the first month t</w:t>
            </w:r>
            <w:r w:rsidRPr="009A09AD">
              <w:rPr>
                <w:rFonts w:ascii="Arial" w:hAnsi="Arial" w:cs="Arial"/>
                <w:sz w:val="18"/>
                <w:szCs w:val="18"/>
              </w:rPr>
              <w:t>hen at monthly intervals</w:t>
            </w:r>
            <w:r w:rsidR="00E1529A">
              <w:rPr>
                <w:rFonts w:ascii="Arial" w:hAnsi="Arial" w:cs="Arial"/>
                <w:sz w:val="18"/>
                <w:szCs w:val="18"/>
              </w:rPr>
              <w:t xml:space="preserve"> and at renewal</w:t>
            </w:r>
            <w:r w:rsidR="001A6C83">
              <w:rPr>
                <w:rFonts w:ascii="Arial" w:hAnsi="Arial" w:cs="Arial"/>
                <w:sz w:val="18"/>
                <w:szCs w:val="18"/>
              </w:rPr>
              <w:t>.</w:t>
            </w:r>
          </w:p>
          <w:p w:rsidR="001A6C83" w:rsidRPr="009A09AD" w:rsidRDefault="001A6C83" w:rsidP="0047149F">
            <w:pPr>
              <w:spacing w:after="0" w:line="23" w:lineRule="atLeast"/>
              <w:rPr>
                <w:rFonts w:ascii="Arial" w:hAnsi="Arial" w:cs="Arial"/>
                <w:sz w:val="18"/>
                <w:szCs w:val="18"/>
              </w:rPr>
            </w:pPr>
          </w:p>
          <w:p w:rsidR="00C53477" w:rsidRPr="009A09AD" w:rsidRDefault="00C53477" w:rsidP="0047149F">
            <w:pPr>
              <w:spacing w:after="0" w:line="23" w:lineRule="atLeast"/>
              <w:rPr>
                <w:rFonts w:ascii="Arial" w:hAnsi="Arial" w:cs="Arial"/>
                <w:sz w:val="18"/>
                <w:szCs w:val="18"/>
              </w:rPr>
            </w:pPr>
            <w:r w:rsidRPr="009A09AD">
              <w:rPr>
                <w:rFonts w:ascii="Arial" w:hAnsi="Arial" w:cs="Arial"/>
                <w:sz w:val="18"/>
                <w:szCs w:val="18"/>
              </w:rPr>
              <w:t xml:space="preserve">If the </w:t>
            </w:r>
            <w:r w:rsidR="00411334" w:rsidRPr="00411334">
              <w:rPr>
                <w:rFonts w:ascii="Arial" w:hAnsi="Arial"/>
                <w:sz w:val="18"/>
              </w:rPr>
              <w:t>supervisee</w:t>
            </w:r>
            <w:r w:rsidRPr="009A09AD">
              <w:rPr>
                <w:rFonts w:ascii="Arial" w:hAnsi="Arial" w:cs="Arial"/>
                <w:sz w:val="18"/>
                <w:szCs w:val="18"/>
              </w:rPr>
              <w:t xml:space="preserve"> is only expected to be at level one for less than one month, the </w:t>
            </w:r>
            <w:r w:rsidR="005C79A1">
              <w:rPr>
                <w:rFonts w:ascii="Arial" w:hAnsi="Arial" w:cs="Arial"/>
                <w:i/>
                <w:sz w:val="20"/>
                <w:szCs w:val="20"/>
              </w:rPr>
              <w:t>S</w:t>
            </w:r>
            <w:r w:rsidR="005C79A1" w:rsidRPr="008757E0">
              <w:rPr>
                <w:rFonts w:ascii="Arial" w:hAnsi="Arial" w:cs="Arial"/>
                <w:i/>
                <w:sz w:val="20"/>
                <w:szCs w:val="20"/>
              </w:rPr>
              <w:t>upervised</w:t>
            </w:r>
            <w:r w:rsidR="00411334" w:rsidRPr="00411334">
              <w:rPr>
                <w:rFonts w:ascii="Arial" w:hAnsi="Arial"/>
                <w:i/>
                <w:sz w:val="20"/>
              </w:rPr>
              <w:t xml:space="preserve"> practice plan </w:t>
            </w:r>
            <w:r w:rsidRPr="009A09AD">
              <w:rPr>
                <w:rFonts w:ascii="Arial" w:hAnsi="Arial" w:cs="Arial"/>
                <w:sz w:val="18"/>
                <w:szCs w:val="18"/>
              </w:rPr>
              <w:t>could specify a report</w:t>
            </w:r>
            <w:r>
              <w:rPr>
                <w:rFonts w:ascii="Arial" w:hAnsi="Arial" w:cs="Arial"/>
                <w:sz w:val="18"/>
                <w:szCs w:val="18"/>
              </w:rPr>
              <w:t xml:space="preserve"> </w:t>
            </w:r>
            <w:r w:rsidR="00411334" w:rsidRPr="00411334">
              <w:rPr>
                <w:rFonts w:ascii="Arial" w:hAnsi="Arial"/>
                <w:color w:val="000000" w:themeColor="text1"/>
                <w:sz w:val="18"/>
              </w:rPr>
              <w:t>(e.g. verbal) by exception</w:t>
            </w:r>
            <w:r w:rsidRPr="00997120">
              <w:rPr>
                <w:rFonts w:ascii="Arial" w:hAnsi="Arial" w:cs="Arial"/>
                <w:sz w:val="18"/>
                <w:szCs w:val="18"/>
              </w:rPr>
              <w:t>.</w:t>
            </w:r>
            <w:r>
              <w:rPr>
                <w:rFonts w:ascii="Arial" w:hAnsi="Arial" w:cs="Arial"/>
                <w:sz w:val="18"/>
                <w:szCs w:val="18"/>
              </w:rPr>
              <w:t xml:space="preserve"> </w:t>
            </w:r>
          </w:p>
        </w:tc>
        <w:tc>
          <w:tcPr>
            <w:tcW w:w="2261" w:type="dxa"/>
          </w:tcPr>
          <w:p w:rsidR="00C53477" w:rsidRPr="009A09AD" w:rsidRDefault="00C53477" w:rsidP="0047149F">
            <w:pPr>
              <w:spacing w:after="0" w:line="23" w:lineRule="atLeast"/>
              <w:rPr>
                <w:rFonts w:ascii="Arial" w:hAnsi="Arial" w:cs="Arial"/>
                <w:sz w:val="18"/>
                <w:szCs w:val="18"/>
              </w:rPr>
            </w:pPr>
            <w:r w:rsidRPr="009A09AD">
              <w:rPr>
                <w:rFonts w:ascii="Arial" w:hAnsi="Arial" w:cs="Arial"/>
                <w:sz w:val="18"/>
                <w:szCs w:val="18"/>
              </w:rPr>
              <w:t>As the highest level of supervision, this level may be used:</w:t>
            </w:r>
          </w:p>
          <w:p w:rsidR="00143D3B" w:rsidRDefault="00C53477">
            <w:pPr>
              <w:numPr>
                <w:ilvl w:val="0"/>
                <w:numId w:val="14"/>
              </w:numPr>
              <w:spacing w:before="60" w:after="0" w:line="23" w:lineRule="atLeast"/>
              <w:ind w:left="213" w:hanging="142"/>
              <w:rPr>
                <w:rFonts w:ascii="Arial" w:hAnsi="Arial" w:cs="Arial"/>
                <w:sz w:val="18"/>
                <w:szCs w:val="18"/>
              </w:rPr>
            </w:pPr>
            <w:r w:rsidRPr="009A09AD">
              <w:rPr>
                <w:rFonts w:ascii="Arial" w:hAnsi="Arial" w:cs="Arial"/>
                <w:sz w:val="18"/>
                <w:szCs w:val="18"/>
              </w:rPr>
              <w:t xml:space="preserve">to determine the current level of competence of the </w:t>
            </w:r>
            <w:r w:rsidR="00351164" w:rsidRPr="00351164">
              <w:rPr>
                <w:rFonts w:ascii="Arial" w:hAnsi="Arial" w:cs="Arial"/>
                <w:i/>
                <w:sz w:val="18"/>
                <w:szCs w:val="18"/>
              </w:rPr>
              <w:t>supervisee</w:t>
            </w:r>
            <w:r w:rsidRPr="009A09AD">
              <w:rPr>
                <w:rFonts w:ascii="Arial" w:hAnsi="Arial" w:cs="Arial"/>
                <w:sz w:val="18"/>
                <w:szCs w:val="18"/>
              </w:rPr>
              <w:t xml:space="preserve"> and inform further levels of supervision under a </w:t>
            </w:r>
            <w:r w:rsidR="008757E0" w:rsidRPr="008757E0">
              <w:rPr>
                <w:rFonts w:ascii="Arial" w:hAnsi="Arial" w:cs="Arial"/>
                <w:i/>
                <w:sz w:val="18"/>
                <w:szCs w:val="18"/>
              </w:rPr>
              <w:t>supervised practice plan</w:t>
            </w:r>
          </w:p>
          <w:p w:rsidR="00143D3B" w:rsidRDefault="005C79A1">
            <w:pPr>
              <w:numPr>
                <w:ilvl w:val="0"/>
                <w:numId w:val="14"/>
              </w:numPr>
              <w:spacing w:before="60" w:after="0" w:line="23" w:lineRule="atLeast"/>
              <w:ind w:left="213" w:hanging="142"/>
              <w:rPr>
                <w:rFonts w:ascii="Arial" w:hAnsi="Arial" w:cs="Arial"/>
                <w:sz w:val="18"/>
                <w:szCs w:val="18"/>
              </w:rPr>
            </w:pPr>
            <w:r>
              <w:rPr>
                <w:rFonts w:ascii="Arial" w:hAnsi="Arial" w:cs="Arial"/>
                <w:sz w:val="18"/>
                <w:szCs w:val="18"/>
              </w:rPr>
              <w:t>i</w:t>
            </w:r>
            <w:r w:rsidR="00C53477" w:rsidRPr="009A09AD">
              <w:rPr>
                <w:rFonts w:ascii="Arial" w:hAnsi="Arial" w:cs="Arial"/>
                <w:sz w:val="18"/>
                <w:szCs w:val="18"/>
              </w:rPr>
              <w:t xml:space="preserve">n a </w:t>
            </w:r>
            <w:r>
              <w:rPr>
                <w:rFonts w:ascii="Arial" w:hAnsi="Arial" w:cs="Arial"/>
                <w:i/>
                <w:sz w:val="18"/>
                <w:szCs w:val="18"/>
              </w:rPr>
              <w:t>S</w:t>
            </w:r>
            <w:r w:rsidR="008757E0" w:rsidRPr="008757E0">
              <w:rPr>
                <w:rFonts w:ascii="Arial" w:hAnsi="Arial" w:cs="Arial"/>
                <w:i/>
                <w:sz w:val="18"/>
                <w:szCs w:val="18"/>
              </w:rPr>
              <w:t>upervised practice plan</w:t>
            </w:r>
            <w:r w:rsidR="00C53477" w:rsidRPr="009A09AD">
              <w:rPr>
                <w:rFonts w:ascii="Arial" w:hAnsi="Arial" w:cs="Arial"/>
                <w:sz w:val="18"/>
                <w:szCs w:val="18"/>
              </w:rPr>
              <w:t xml:space="preserve"> arising from a </w:t>
            </w:r>
            <w:r w:rsidR="00C53477" w:rsidRPr="009A09AD">
              <w:rPr>
                <w:rFonts w:ascii="Arial" w:hAnsi="Arial" w:cs="Arial"/>
                <w:color w:val="000000"/>
                <w:sz w:val="18"/>
                <w:szCs w:val="18"/>
              </w:rPr>
              <w:t>health, conduct or performance matter</w:t>
            </w:r>
          </w:p>
          <w:p w:rsidR="00143D3B" w:rsidRDefault="005C79A1">
            <w:pPr>
              <w:numPr>
                <w:ilvl w:val="0"/>
                <w:numId w:val="14"/>
              </w:numPr>
              <w:spacing w:before="60" w:after="0" w:line="23" w:lineRule="atLeast"/>
              <w:ind w:left="213" w:hanging="142"/>
              <w:rPr>
                <w:rFonts w:ascii="Arial" w:hAnsi="Arial" w:cs="Arial"/>
                <w:sz w:val="18"/>
                <w:szCs w:val="18"/>
              </w:rPr>
            </w:pPr>
            <w:r>
              <w:rPr>
                <w:rFonts w:ascii="Arial" w:hAnsi="Arial" w:cs="Arial"/>
                <w:color w:val="000000"/>
                <w:sz w:val="18"/>
                <w:szCs w:val="18"/>
              </w:rPr>
              <w:t>f</w:t>
            </w:r>
            <w:r w:rsidR="00C53477" w:rsidRPr="009A09AD">
              <w:rPr>
                <w:rFonts w:ascii="Arial" w:hAnsi="Arial" w:cs="Arial"/>
                <w:color w:val="000000"/>
                <w:sz w:val="18"/>
                <w:szCs w:val="18"/>
              </w:rPr>
              <w:t>or a brief period (</w:t>
            </w:r>
            <w:r w:rsidR="00E1529A" w:rsidRPr="009A09AD">
              <w:rPr>
                <w:rFonts w:ascii="Arial" w:hAnsi="Arial" w:cs="Arial"/>
                <w:color w:val="000000"/>
                <w:sz w:val="18"/>
                <w:szCs w:val="18"/>
              </w:rPr>
              <w:t>e.g.</w:t>
            </w:r>
            <w:r w:rsidR="00C53477" w:rsidRPr="009A09AD">
              <w:rPr>
                <w:rFonts w:ascii="Arial" w:hAnsi="Arial" w:cs="Arial"/>
                <w:color w:val="000000"/>
                <w:sz w:val="18"/>
                <w:szCs w:val="18"/>
              </w:rPr>
              <w:t xml:space="preserve"> one week, 8 sessions etc), to confirm that the </w:t>
            </w:r>
            <w:r w:rsidR="008257A3" w:rsidRPr="008257A3">
              <w:rPr>
                <w:rFonts w:ascii="Arial" w:hAnsi="Arial" w:cs="Arial"/>
                <w:i/>
                <w:color w:val="000000"/>
                <w:sz w:val="18"/>
                <w:szCs w:val="18"/>
              </w:rPr>
              <w:t>supervisee</w:t>
            </w:r>
            <w:r w:rsidR="00C53477" w:rsidRPr="009A09AD">
              <w:rPr>
                <w:rFonts w:ascii="Arial" w:hAnsi="Arial" w:cs="Arial"/>
                <w:color w:val="000000"/>
                <w:sz w:val="18"/>
                <w:szCs w:val="18"/>
              </w:rPr>
              <w:t xml:space="preserve"> is able to progress to level two supervision</w:t>
            </w:r>
            <w:r>
              <w:rPr>
                <w:rFonts w:ascii="Arial" w:hAnsi="Arial" w:cs="Arial"/>
                <w:color w:val="000000"/>
                <w:sz w:val="18"/>
                <w:szCs w:val="18"/>
              </w:rPr>
              <w:t>.</w:t>
            </w:r>
          </w:p>
          <w:p w:rsidR="00C53477" w:rsidRDefault="00C53477" w:rsidP="0047149F">
            <w:pPr>
              <w:pStyle w:val="ListParagraph"/>
              <w:spacing w:after="0" w:line="23" w:lineRule="atLeast"/>
              <w:rPr>
                <w:rFonts w:ascii="Arial" w:hAnsi="Arial" w:cs="Arial"/>
                <w:sz w:val="18"/>
                <w:szCs w:val="18"/>
              </w:rPr>
            </w:pPr>
          </w:p>
          <w:p w:rsidR="00143D3B" w:rsidRDefault="00C53477">
            <w:pPr>
              <w:spacing w:after="0" w:line="23" w:lineRule="atLeast"/>
              <w:ind w:left="71"/>
              <w:rPr>
                <w:rFonts w:ascii="Arial" w:hAnsi="Arial" w:cs="Arial"/>
                <w:color w:val="000000"/>
                <w:sz w:val="18"/>
                <w:szCs w:val="18"/>
              </w:rPr>
            </w:pPr>
            <w:r w:rsidRPr="009A09AD">
              <w:rPr>
                <w:rFonts w:ascii="Arial" w:hAnsi="Arial" w:cs="Arial"/>
                <w:color w:val="000000"/>
                <w:sz w:val="18"/>
                <w:szCs w:val="18"/>
              </w:rPr>
              <w:t xml:space="preserve">This level of supervision may not be relevant to </w:t>
            </w:r>
            <w:r w:rsidR="00351164">
              <w:rPr>
                <w:rFonts w:ascii="Arial" w:hAnsi="Arial" w:cs="Arial"/>
                <w:color w:val="000000"/>
                <w:sz w:val="18"/>
                <w:szCs w:val="18"/>
              </w:rPr>
              <w:t>supervisee</w:t>
            </w:r>
            <w:r w:rsidRPr="009A09AD">
              <w:rPr>
                <w:rFonts w:ascii="Arial" w:hAnsi="Arial" w:cs="Arial"/>
                <w:color w:val="000000"/>
                <w:sz w:val="18"/>
                <w:szCs w:val="18"/>
              </w:rPr>
              <w:t>s not involved in clinical care</w:t>
            </w:r>
          </w:p>
          <w:p w:rsidR="00C53477" w:rsidRPr="009A09AD" w:rsidRDefault="00C53477" w:rsidP="0047149F">
            <w:pPr>
              <w:spacing w:after="0" w:line="23" w:lineRule="atLeast"/>
              <w:rPr>
                <w:rFonts w:ascii="Arial" w:hAnsi="Arial" w:cs="Arial"/>
                <w:sz w:val="18"/>
                <w:szCs w:val="18"/>
              </w:rPr>
            </w:pPr>
          </w:p>
        </w:tc>
      </w:tr>
      <w:tr w:rsidR="00C53477" w:rsidRPr="00244A86" w:rsidTr="0047149F">
        <w:trPr>
          <w:cantSplit/>
        </w:trPr>
        <w:tc>
          <w:tcPr>
            <w:tcW w:w="759" w:type="dxa"/>
          </w:tcPr>
          <w:p w:rsidR="00C53477" w:rsidRPr="00FD1C1D" w:rsidRDefault="00C53477" w:rsidP="0047149F">
            <w:pPr>
              <w:spacing w:after="0" w:line="23" w:lineRule="atLeast"/>
              <w:rPr>
                <w:rFonts w:ascii="Arial" w:hAnsi="Arial" w:cs="Arial"/>
                <w:b/>
                <w:sz w:val="18"/>
                <w:szCs w:val="18"/>
              </w:rPr>
            </w:pPr>
            <w:r w:rsidRPr="00FD1C1D">
              <w:rPr>
                <w:rFonts w:ascii="Arial" w:hAnsi="Arial" w:cs="Arial"/>
                <w:b/>
                <w:sz w:val="18"/>
                <w:szCs w:val="18"/>
              </w:rPr>
              <w:t>2</w:t>
            </w:r>
          </w:p>
        </w:tc>
        <w:tc>
          <w:tcPr>
            <w:tcW w:w="2230" w:type="dxa"/>
          </w:tcPr>
          <w:p w:rsidR="00C53477" w:rsidRPr="00AB313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The </w:t>
            </w:r>
            <w:r w:rsidR="00411334" w:rsidRPr="00411334">
              <w:rPr>
                <w:rFonts w:ascii="Arial" w:hAnsi="Arial"/>
                <w:sz w:val="18"/>
              </w:rPr>
              <w:t>supervisor</w:t>
            </w:r>
            <w:r w:rsidRPr="005C79A1">
              <w:rPr>
                <w:rFonts w:ascii="Arial" w:hAnsi="Arial" w:cs="Arial"/>
                <w:sz w:val="18"/>
                <w:szCs w:val="18"/>
              </w:rPr>
              <w:t xml:space="preserve"> and </w:t>
            </w:r>
            <w:r w:rsidR="00411334" w:rsidRPr="00411334">
              <w:rPr>
                <w:rFonts w:ascii="Arial" w:hAnsi="Arial"/>
                <w:sz w:val="18"/>
              </w:rPr>
              <w:t>supervisee</w:t>
            </w:r>
            <w:r w:rsidRPr="005C79A1">
              <w:rPr>
                <w:rFonts w:ascii="Arial" w:hAnsi="Arial" w:cs="Arial"/>
                <w:sz w:val="18"/>
                <w:szCs w:val="18"/>
              </w:rPr>
              <w:t xml:space="preserve"> share the </w:t>
            </w:r>
            <w:r w:rsidRPr="005C79A1">
              <w:rPr>
                <w:rFonts w:ascii="Arial" w:hAnsi="Arial" w:cs="Arial"/>
                <w:sz w:val="18"/>
                <w:szCs w:val="18"/>
              </w:rPr>
              <w:lastRenderedPageBreak/>
              <w:t>responsibility for</w:t>
            </w:r>
            <w:r w:rsidRPr="00AB3137">
              <w:rPr>
                <w:rFonts w:ascii="Arial" w:hAnsi="Arial" w:cs="Arial"/>
                <w:sz w:val="18"/>
                <w:szCs w:val="18"/>
              </w:rPr>
              <w:t xml:space="preserve"> individual patients</w:t>
            </w:r>
          </w:p>
        </w:tc>
        <w:tc>
          <w:tcPr>
            <w:tcW w:w="2231" w:type="dxa"/>
            <w:vAlign w:val="center"/>
          </w:tcPr>
          <w:p w:rsidR="00C53477" w:rsidRDefault="00C53477" w:rsidP="0047149F">
            <w:pPr>
              <w:spacing w:after="0" w:line="23" w:lineRule="atLeast"/>
              <w:rPr>
                <w:rFonts w:ascii="Arial" w:hAnsi="Arial" w:cs="Arial"/>
                <w:sz w:val="18"/>
                <w:szCs w:val="18"/>
              </w:rPr>
            </w:pPr>
            <w:r w:rsidRPr="00AB3137">
              <w:rPr>
                <w:rFonts w:ascii="Arial" w:hAnsi="Arial" w:cs="Arial"/>
                <w:sz w:val="18"/>
                <w:szCs w:val="18"/>
              </w:rPr>
              <w:lastRenderedPageBreak/>
              <w:t xml:space="preserve">As per the </w:t>
            </w:r>
            <w:r w:rsidR="005C79A1" w:rsidRPr="005C79A1">
              <w:rPr>
                <w:rFonts w:ascii="Arial" w:hAnsi="Arial" w:cs="Arial"/>
                <w:i/>
                <w:sz w:val="18"/>
                <w:szCs w:val="18"/>
              </w:rPr>
              <w:t>S</w:t>
            </w:r>
            <w:r w:rsidR="008757E0" w:rsidRPr="008757E0">
              <w:rPr>
                <w:rFonts w:ascii="Arial" w:hAnsi="Arial" w:cs="Arial"/>
                <w:i/>
                <w:sz w:val="18"/>
                <w:szCs w:val="18"/>
              </w:rPr>
              <w:t>upervised practice plan</w:t>
            </w:r>
            <w:r w:rsidRPr="00AB3137">
              <w:rPr>
                <w:rFonts w:ascii="Arial" w:hAnsi="Arial" w:cs="Arial"/>
                <w:sz w:val="18"/>
                <w:szCs w:val="18"/>
              </w:rPr>
              <w:t xml:space="preserve">, the </w:t>
            </w:r>
            <w:r w:rsidR="00411334" w:rsidRPr="00411334">
              <w:rPr>
                <w:rFonts w:ascii="Arial" w:hAnsi="Arial"/>
                <w:sz w:val="18"/>
              </w:rPr>
              <w:t>supervisor</w:t>
            </w:r>
            <w:r w:rsidRPr="005C79A1">
              <w:rPr>
                <w:rFonts w:ascii="Arial" w:hAnsi="Arial" w:cs="Arial"/>
                <w:sz w:val="18"/>
                <w:szCs w:val="18"/>
              </w:rPr>
              <w:t xml:space="preserve"> must be </w:t>
            </w:r>
            <w:r w:rsidRPr="005C79A1">
              <w:rPr>
                <w:rFonts w:ascii="Arial" w:hAnsi="Arial" w:cs="Arial"/>
                <w:sz w:val="18"/>
                <w:szCs w:val="18"/>
              </w:rPr>
              <w:lastRenderedPageBreak/>
              <w:t xml:space="preserve">physically present at the workplace for the majority of time when the </w:t>
            </w:r>
            <w:r w:rsidR="00411334" w:rsidRPr="00411334">
              <w:rPr>
                <w:rFonts w:ascii="Arial" w:hAnsi="Arial"/>
                <w:sz w:val="18"/>
              </w:rPr>
              <w:t>supervisee</w:t>
            </w:r>
            <w:r w:rsidRPr="005C79A1">
              <w:rPr>
                <w:rFonts w:ascii="Arial" w:hAnsi="Arial" w:cs="Arial"/>
                <w:sz w:val="18"/>
                <w:szCs w:val="18"/>
              </w:rPr>
              <w:t xml:space="preserve"> is providing</w:t>
            </w:r>
            <w:r w:rsidRPr="00AB3137">
              <w:rPr>
                <w:rFonts w:ascii="Arial" w:hAnsi="Arial" w:cs="Arial"/>
                <w:sz w:val="18"/>
                <w:szCs w:val="18"/>
              </w:rPr>
              <w:t xml:space="preserve"> clinical care. </w:t>
            </w:r>
          </w:p>
          <w:p w:rsidR="001A6C83" w:rsidRPr="00AB3137" w:rsidRDefault="001A6C83" w:rsidP="0047149F">
            <w:pPr>
              <w:spacing w:after="0" w:line="23" w:lineRule="atLeast"/>
              <w:rPr>
                <w:rFonts w:ascii="Arial" w:hAnsi="Arial" w:cs="Arial"/>
                <w:sz w:val="18"/>
                <w:szCs w:val="18"/>
              </w:rPr>
            </w:pPr>
          </w:p>
          <w:p w:rsidR="00C5347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When </w:t>
            </w:r>
            <w:r w:rsidRPr="005C79A1">
              <w:rPr>
                <w:rFonts w:ascii="Arial" w:hAnsi="Arial" w:cs="Arial"/>
                <w:sz w:val="18"/>
                <w:szCs w:val="18"/>
              </w:rPr>
              <w:t xml:space="preserve">the </w:t>
            </w:r>
            <w:r w:rsidR="00411334" w:rsidRPr="00411334">
              <w:rPr>
                <w:rFonts w:ascii="Arial" w:hAnsi="Arial"/>
                <w:sz w:val="18"/>
              </w:rPr>
              <w:t>supervisor</w:t>
            </w:r>
            <w:r w:rsidRPr="00AB3137">
              <w:rPr>
                <w:rFonts w:ascii="Arial" w:hAnsi="Arial" w:cs="Arial"/>
                <w:sz w:val="18"/>
                <w:szCs w:val="18"/>
              </w:rPr>
              <w:t xml:space="preserve"> is not physically present, they must always be accessible by telephone or other means of telecommunication such as videoconference and available to observe and discuss.</w:t>
            </w:r>
          </w:p>
          <w:p w:rsidR="001A6C83" w:rsidRPr="00AB3137" w:rsidRDefault="001A6C83" w:rsidP="0047149F">
            <w:pPr>
              <w:spacing w:after="0" w:line="23" w:lineRule="atLeast"/>
              <w:rPr>
                <w:rFonts w:ascii="Arial" w:hAnsi="Arial" w:cs="Arial"/>
                <w:sz w:val="18"/>
                <w:szCs w:val="18"/>
              </w:rPr>
            </w:pPr>
          </w:p>
          <w:p w:rsidR="00C5347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The </w:t>
            </w:r>
            <w:r w:rsidR="00411334" w:rsidRPr="00411334">
              <w:rPr>
                <w:rFonts w:ascii="Arial" w:hAnsi="Arial"/>
                <w:sz w:val="18"/>
              </w:rPr>
              <w:t>supervisee</w:t>
            </w:r>
            <w:r w:rsidRPr="005C79A1">
              <w:rPr>
                <w:rFonts w:ascii="Arial" w:hAnsi="Arial" w:cs="Arial"/>
                <w:sz w:val="18"/>
                <w:szCs w:val="18"/>
              </w:rPr>
              <w:t xml:space="preserve"> must inform the </w:t>
            </w:r>
            <w:r w:rsidR="00411334" w:rsidRPr="00411334">
              <w:rPr>
                <w:rFonts w:ascii="Arial" w:hAnsi="Arial"/>
                <w:sz w:val="18"/>
              </w:rPr>
              <w:t>supervisor</w:t>
            </w:r>
            <w:r w:rsidRPr="005C79A1">
              <w:rPr>
                <w:rFonts w:ascii="Arial" w:hAnsi="Arial" w:cs="Arial"/>
                <w:sz w:val="18"/>
                <w:szCs w:val="18"/>
              </w:rPr>
              <w:t xml:space="preserve"> at agreed intervals</w:t>
            </w:r>
            <w:r w:rsidRPr="00AB3137">
              <w:rPr>
                <w:rFonts w:ascii="Arial" w:hAnsi="Arial" w:cs="Arial"/>
                <w:sz w:val="18"/>
                <w:szCs w:val="18"/>
              </w:rPr>
              <w:t xml:space="preserve"> about the management of each patient; this may be after the care has been delivered.</w:t>
            </w:r>
          </w:p>
          <w:p w:rsidR="001A6C83" w:rsidRPr="00AB3137" w:rsidRDefault="001A6C83" w:rsidP="0047149F">
            <w:pPr>
              <w:spacing w:after="0" w:line="23" w:lineRule="atLeast"/>
              <w:rPr>
                <w:rFonts w:ascii="Arial" w:hAnsi="Arial" w:cs="Arial"/>
                <w:sz w:val="18"/>
                <w:szCs w:val="18"/>
              </w:rPr>
            </w:pPr>
          </w:p>
          <w:p w:rsidR="00C53477" w:rsidRPr="00AB313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If </w:t>
            </w:r>
            <w:r w:rsidRPr="005C79A1">
              <w:rPr>
                <w:rFonts w:ascii="Arial" w:hAnsi="Arial" w:cs="Arial"/>
                <w:sz w:val="18"/>
                <w:szCs w:val="18"/>
              </w:rPr>
              <w:t xml:space="preserve">the approved </w:t>
            </w:r>
            <w:r w:rsidR="00411334" w:rsidRPr="00411334">
              <w:rPr>
                <w:rFonts w:ascii="Arial" w:hAnsi="Arial"/>
                <w:sz w:val="18"/>
              </w:rPr>
              <w:t>supervisor</w:t>
            </w:r>
            <w:r w:rsidRPr="005C79A1">
              <w:rPr>
                <w:rFonts w:ascii="Arial" w:hAnsi="Arial" w:cs="Arial"/>
                <w:sz w:val="18"/>
                <w:szCs w:val="18"/>
              </w:rPr>
              <w:t xml:space="preserve"> is temporarily absent during any day, then the </w:t>
            </w:r>
            <w:r w:rsidR="00411334" w:rsidRPr="00411334">
              <w:rPr>
                <w:rFonts w:ascii="Arial" w:hAnsi="Arial"/>
                <w:sz w:val="18"/>
              </w:rPr>
              <w:t>supervisor</w:t>
            </w:r>
            <w:r w:rsidRPr="005C79A1">
              <w:rPr>
                <w:rFonts w:ascii="Arial" w:hAnsi="Arial" w:cs="Arial"/>
                <w:sz w:val="18"/>
                <w:szCs w:val="18"/>
              </w:rPr>
              <w:t xml:space="preserve"> must make appropriate</w:t>
            </w:r>
            <w:r w:rsidRPr="00AB3137">
              <w:rPr>
                <w:rFonts w:ascii="Arial" w:hAnsi="Arial" w:cs="Arial"/>
                <w:sz w:val="18"/>
                <w:szCs w:val="18"/>
              </w:rPr>
              <w:t xml:space="preserve"> arrangements for alternative supervision, such as a </w:t>
            </w:r>
            <w:r w:rsidR="00351164">
              <w:rPr>
                <w:rFonts w:ascii="Arial" w:hAnsi="Arial" w:cs="Arial"/>
                <w:sz w:val="18"/>
                <w:szCs w:val="18"/>
              </w:rPr>
              <w:t>supervisor</w:t>
            </w:r>
            <w:r w:rsidRPr="00AB3137">
              <w:rPr>
                <w:rFonts w:ascii="Arial" w:hAnsi="Arial" w:cs="Arial"/>
                <w:sz w:val="18"/>
                <w:szCs w:val="18"/>
              </w:rPr>
              <w:t xml:space="preserve"> with general or specialist registration providing temporary oversight.</w:t>
            </w:r>
            <w:r w:rsidRPr="00AB3137">
              <w:rPr>
                <w:rFonts w:ascii="Arial" w:hAnsi="Arial" w:cs="Arial"/>
                <w:color w:val="FF0000"/>
                <w:sz w:val="18"/>
                <w:szCs w:val="18"/>
              </w:rPr>
              <w:t xml:space="preserve"> </w:t>
            </w:r>
          </w:p>
          <w:p w:rsidR="00C53477" w:rsidRPr="00AB313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 </w:t>
            </w:r>
          </w:p>
        </w:tc>
        <w:tc>
          <w:tcPr>
            <w:tcW w:w="2231" w:type="dxa"/>
          </w:tcPr>
          <w:p w:rsidR="00C53477" w:rsidRDefault="001A6C83" w:rsidP="0047149F">
            <w:pPr>
              <w:spacing w:after="0" w:line="23" w:lineRule="atLeast"/>
              <w:rPr>
                <w:rFonts w:ascii="Arial" w:hAnsi="Arial" w:cs="Arial"/>
                <w:sz w:val="18"/>
                <w:szCs w:val="18"/>
              </w:rPr>
            </w:pPr>
            <w:r>
              <w:rPr>
                <w:rFonts w:ascii="Arial" w:hAnsi="Arial" w:cs="Arial"/>
                <w:sz w:val="18"/>
                <w:szCs w:val="18"/>
              </w:rPr>
              <w:lastRenderedPageBreak/>
              <w:t>When</w:t>
            </w:r>
            <w:r w:rsidR="00C53477">
              <w:rPr>
                <w:rFonts w:ascii="Arial" w:hAnsi="Arial" w:cs="Arial"/>
                <w:sz w:val="18"/>
                <w:szCs w:val="18"/>
              </w:rPr>
              <w:t xml:space="preserve"> commencing at </w:t>
            </w:r>
            <w:r w:rsidR="00083AAB">
              <w:rPr>
                <w:rFonts w:ascii="Arial" w:hAnsi="Arial" w:cs="Arial"/>
                <w:sz w:val="18"/>
                <w:szCs w:val="18"/>
              </w:rPr>
              <w:t>L</w:t>
            </w:r>
            <w:r w:rsidR="00C53477">
              <w:rPr>
                <w:rFonts w:ascii="Arial" w:hAnsi="Arial" w:cs="Arial"/>
                <w:sz w:val="18"/>
                <w:szCs w:val="18"/>
              </w:rPr>
              <w:t>evel 2 supervision</w:t>
            </w:r>
            <w:r w:rsidR="004F6CF2">
              <w:rPr>
                <w:rFonts w:ascii="Arial" w:hAnsi="Arial" w:cs="Arial"/>
                <w:sz w:val="18"/>
                <w:szCs w:val="18"/>
              </w:rPr>
              <w:t>:</w:t>
            </w:r>
            <w:r w:rsidR="00C53477">
              <w:rPr>
                <w:rFonts w:ascii="Arial" w:hAnsi="Arial" w:cs="Arial"/>
                <w:sz w:val="18"/>
                <w:szCs w:val="18"/>
              </w:rPr>
              <w:t xml:space="preserve"> a report after</w:t>
            </w:r>
            <w:r>
              <w:rPr>
                <w:rFonts w:ascii="Arial" w:hAnsi="Arial" w:cs="Arial"/>
                <w:sz w:val="18"/>
                <w:szCs w:val="18"/>
              </w:rPr>
              <w:t xml:space="preserve"> the first </w:t>
            </w:r>
            <w:r w:rsidR="00C53477">
              <w:rPr>
                <w:rFonts w:ascii="Arial" w:hAnsi="Arial" w:cs="Arial"/>
                <w:sz w:val="18"/>
                <w:szCs w:val="18"/>
              </w:rPr>
              <w:lastRenderedPageBreak/>
              <w:t>mon</w:t>
            </w:r>
            <w:r w:rsidR="00E1529A">
              <w:rPr>
                <w:rFonts w:ascii="Arial" w:hAnsi="Arial" w:cs="Arial"/>
                <w:sz w:val="18"/>
                <w:szCs w:val="18"/>
              </w:rPr>
              <w:t>th</w:t>
            </w:r>
            <w:r w:rsidR="004F6CF2">
              <w:rPr>
                <w:rFonts w:ascii="Arial" w:hAnsi="Arial" w:cs="Arial"/>
                <w:sz w:val="18"/>
                <w:szCs w:val="18"/>
              </w:rPr>
              <w:t>,</w:t>
            </w:r>
            <w:r w:rsidR="00E1529A">
              <w:rPr>
                <w:rFonts w:ascii="Arial" w:hAnsi="Arial" w:cs="Arial"/>
                <w:sz w:val="18"/>
                <w:szCs w:val="18"/>
              </w:rPr>
              <w:t xml:space="preserve"> then </w:t>
            </w:r>
            <w:r>
              <w:rPr>
                <w:rFonts w:ascii="Arial" w:hAnsi="Arial" w:cs="Arial"/>
                <w:sz w:val="18"/>
                <w:szCs w:val="18"/>
              </w:rPr>
              <w:t xml:space="preserve">at </w:t>
            </w:r>
            <w:r w:rsidR="00E1529A">
              <w:rPr>
                <w:rFonts w:ascii="Arial" w:hAnsi="Arial" w:cs="Arial"/>
                <w:sz w:val="18"/>
                <w:szCs w:val="18"/>
              </w:rPr>
              <w:t>three monthly intervals</w:t>
            </w:r>
            <w:r w:rsidR="00C53477">
              <w:rPr>
                <w:rFonts w:ascii="Arial" w:hAnsi="Arial" w:cs="Arial"/>
                <w:sz w:val="18"/>
                <w:szCs w:val="18"/>
              </w:rPr>
              <w:t xml:space="preserve"> and at renewal.</w:t>
            </w:r>
          </w:p>
          <w:p w:rsidR="00C53477" w:rsidRPr="00AB3137" w:rsidRDefault="00C53477" w:rsidP="0047149F">
            <w:pPr>
              <w:spacing w:after="0" w:line="23" w:lineRule="atLeast"/>
              <w:rPr>
                <w:rFonts w:ascii="Arial" w:hAnsi="Arial" w:cs="Arial"/>
                <w:sz w:val="18"/>
                <w:szCs w:val="18"/>
              </w:rPr>
            </w:pPr>
          </w:p>
        </w:tc>
        <w:tc>
          <w:tcPr>
            <w:tcW w:w="2261" w:type="dxa"/>
          </w:tcPr>
          <w:p w:rsidR="00143D3B" w:rsidRDefault="00C53477">
            <w:pPr>
              <w:numPr>
                <w:ilvl w:val="0"/>
                <w:numId w:val="14"/>
              </w:numPr>
              <w:spacing w:before="60" w:after="0" w:line="23" w:lineRule="atLeast"/>
              <w:ind w:left="213" w:hanging="142"/>
              <w:rPr>
                <w:rFonts w:ascii="Arial" w:hAnsi="Arial" w:cs="Arial"/>
                <w:sz w:val="18"/>
                <w:szCs w:val="18"/>
              </w:rPr>
            </w:pPr>
            <w:r w:rsidRPr="00AB3137">
              <w:rPr>
                <w:rFonts w:ascii="Arial" w:hAnsi="Arial" w:cs="Arial"/>
                <w:sz w:val="18"/>
                <w:szCs w:val="18"/>
              </w:rPr>
              <w:lastRenderedPageBreak/>
              <w:t xml:space="preserve">Initially for limited registration for teaching or research </w:t>
            </w:r>
            <w:r w:rsidRPr="00AB3137">
              <w:rPr>
                <w:rFonts w:ascii="Arial" w:hAnsi="Arial" w:cs="Arial"/>
                <w:sz w:val="18"/>
                <w:szCs w:val="18"/>
              </w:rPr>
              <w:lastRenderedPageBreak/>
              <w:t>when clinical practice is also being undertaken</w:t>
            </w:r>
            <w:r w:rsidR="00083AAB">
              <w:rPr>
                <w:rFonts w:ascii="Arial" w:hAnsi="Arial" w:cs="Arial"/>
                <w:sz w:val="18"/>
                <w:szCs w:val="18"/>
              </w:rPr>
              <w:t>.</w:t>
            </w:r>
          </w:p>
          <w:p w:rsidR="00143D3B" w:rsidRDefault="00C53477">
            <w:pPr>
              <w:numPr>
                <w:ilvl w:val="0"/>
                <w:numId w:val="14"/>
              </w:numPr>
              <w:spacing w:before="60" w:after="0" w:line="23" w:lineRule="atLeast"/>
              <w:ind w:left="213" w:hanging="142"/>
              <w:rPr>
                <w:rFonts w:ascii="Arial" w:hAnsi="Arial" w:cs="Arial"/>
                <w:sz w:val="18"/>
                <w:szCs w:val="18"/>
              </w:rPr>
            </w:pPr>
            <w:r w:rsidRPr="00AB3137">
              <w:rPr>
                <w:rFonts w:ascii="Arial" w:hAnsi="Arial" w:cs="Arial"/>
                <w:sz w:val="18"/>
                <w:szCs w:val="18"/>
              </w:rPr>
              <w:t>Initially for limited registration for postgraduate training or supervised practice</w:t>
            </w:r>
            <w:r w:rsidR="00083AAB">
              <w:rPr>
                <w:rFonts w:ascii="Arial" w:hAnsi="Arial" w:cs="Arial"/>
                <w:sz w:val="18"/>
                <w:szCs w:val="18"/>
              </w:rPr>
              <w:t xml:space="preserve">. </w:t>
            </w:r>
          </w:p>
          <w:p w:rsidR="00143D3B" w:rsidRDefault="00C53477">
            <w:pPr>
              <w:numPr>
                <w:ilvl w:val="0"/>
                <w:numId w:val="14"/>
              </w:numPr>
              <w:spacing w:before="60" w:after="0" w:line="23" w:lineRule="atLeast"/>
              <w:ind w:left="213" w:hanging="142"/>
              <w:rPr>
                <w:rFonts w:ascii="Arial" w:hAnsi="Arial" w:cs="Arial"/>
                <w:sz w:val="18"/>
                <w:szCs w:val="18"/>
              </w:rPr>
            </w:pPr>
            <w:r w:rsidRPr="00AB3137">
              <w:rPr>
                <w:rFonts w:ascii="Arial" w:hAnsi="Arial" w:cs="Arial"/>
                <w:sz w:val="18"/>
                <w:szCs w:val="18"/>
              </w:rPr>
              <w:t xml:space="preserve">In a </w:t>
            </w:r>
            <w:r w:rsidR="00411334" w:rsidRPr="00411334">
              <w:rPr>
                <w:rFonts w:ascii="Arial" w:hAnsi="Arial"/>
                <w:sz w:val="18"/>
              </w:rPr>
              <w:t>supervised practice plan</w:t>
            </w:r>
            <w:r w:rsidRPr="00083AAB">
              <w:rPr>
                <w:rFonts w:ascii="Arial" w:hAnsi="Arial" w:cs="Arial"/>
                <w:sz w:val="18"/>
                <w:szCs w:val="18"/>
              </w:rPr>
              <w:t xml:space="preserve"> arising from a</w:t>
            </w:r>
            <w:r w:rsidRPr="00AB3137">
              <w:rPr>
                <w:rFonts w:ascii="Arial" w:hAnsi="Arial" w:cs="Arial"/>
                <w:sz w:val="18"/>
                <w:szCs w:val="18"/>
              </w:rPr>
              <w:t xml:space="preserve"> health, conduct or performance matter</w:t>
            </w:r>
            <w:r w:rsidR="00083AAB">
              <w:rPr>
                <w:rFonts w:ascii="Arial" w:hAnsi="Arial" w:cs="Arial"/>
                <w:sz w:val="18"/>
                <w:szCs w:val="18"/>
              </w:rPr>
              <w:t>.</w:t>
            </w:r>
          </w:p>
        </w:tc>
      </w:tr>
      <w:tr w:rsidR="00C53477" w:rsidRPr="00612001" w:rsidTr="0047149F">
        <w:trPr>
          <w:cantSplit/>
        </w:trPr>
        <w:tc>
          <w:tcPr>
            <w:tcW w:w="759" w:type="dxa"/>
          </w:tcPr>
          <w:p w:rsidR="00C53477" w:rsidRPr="00FD1C1D" w:rsidRDefault="00C53477" w:rsidP="0047149F">
            <w:pPr>
              <w:spacing w:after="0" w:line="23" w:lineRule="atLeast"/>
              <w:rPr>
                <w:rFonts w:ascii="Arial" w:hAnsi="Arial" w:cs="Arial"/>
                <w:b/>
                <w:sz w:val="18"/>
                <w:szCs w:val="18"/>
              </w:rPr>
            </w:pPr>
            <w:r w:rsidRPr="00FD1C1D">
              <w:rPr>
                <w:rFonts w:ascii="Arial" w:hAnsi="Arial" w:cs="Arial"/>
                <w:b/>
                <w:sz w:val="18"/>
                <w:szCs w:val="18"/>
              </w:rPr>
              <w:lastRenderedPageBreak/>
              <w:t>3</w:t>
            </w:r>
          </w:p>
        </w:tc>
        <w:tc>
          <w:tcPr>
            <w:tcW w:w="2230" w:type="dxa"/>
          </w:tcPr>
          <w:p w:rsidR="00C53477" w:rsidRPr="00AB313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The </w:t>
            </w:r>
            <w:r w:rsidR="00411334" w:rsidRPr="00411334">
              <w:rPr>
                <w:rFonts w:ascii="Arial" w:hAnsi="Arial"/>
                <w:sz w:val="18"/>
              </w:rPr>
              <w:t>supervisee</w:t>
            </w:r>
            <w:r w:rsidRPr="00AB3137">
              <w:rPr>
                <w:rFonts w:ascii="Arial" w:hAnsi="Arial" w:cs="Arial"/>
                <w:sz w:val="18"/>
                <w:szCs w:val="18"/>
              </w:rPr>
              <w:t xml:space="preserve"> takes primary responsibility for their practice, including individual patients</w:t>
            </w:r>
          </w:p>
        </w:tc>
        <w:tc>
          <w:tcPr>
            <w:tcW w:w="2231" w:type="dxa"/>
          </w:tcPr>
          <w:p w:rsidR="00C5347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The </w:t>
            </w:r>
            <w:r w:rsidR="00411334" w:rsidRPr="00411334">
              <w:rPr>
                <w:rFonts w:ascii="Arial" w:hAnsi="Arial"/>
                <w:sz w:val="18"/>
              </w:rPr>
              <w:t>supervisor</w:t>
            </w:r>
            <w:r w:rsidRPr="00083AAB">
              <w:rPr>
                <w:rFonts w:ascii="Arial" w:hAnsi="Arial" w:cs="Arial"/>
                <w:sz w:val="18"/>
                <w:szCs w:val="18"/>
              </w:rPr>
              <w:t xml:space="preserve"> must ensure that there are mechanisms in place for monitoring whether the </w:t>
            </w:r>
            <w:r w:rsidR="00411334" w:rsidRPr="00411334">
              <w:rPr>
                <w:rFonts w:ascii="Arial" w:hAnsi="Arial"/>
                <w:sz w:val="18"/>
              </w:rPr>
              <w:t>supervisee</w:t>
            </w:r>
            <w:r w:rsidRPr="00083AAB">
              <w:rPr>
                <w:rFonts w:ascii="Arial" w:hAnsi="Arial" w:cs="Arial"/>
                <w:sz w:val="18"/>
                <w:szCs w:val="18"/>
              </w:rPr>
              <w:t xml:space="preserve"> is practising</w:t>
            </w:r>
            <w:r w:rsidRPr="00AB3137">
              <w:rPr>
                <w:rFonts w:ascii="Arial" w:hAnsi="Arial" w:cs="Arial"/>
                <w:sz w:val="18"/>
                <w:szCs w:val="18"/>
              </w:rPr>
              <w:t xml:space="preserve"> safely</w:t>
            </w:r>
            <w:r w:rsidR="001A6C83">
              <w:rPr>
                <w:rFonts w:ascii="Arial" w:hAnsi="Arial" w:cs="Arial"/>
                <w:sz w:val="18"/>
                <w:szCs w:val="18"/>
              </w:rPr>
              <w:t>.</w:t>
            </w:r>
          </w:p>
          <w:p w:rsidR="001A6C83" w:rsidRPr="00083AAB" w:rsidRDefault="001A6C83" w:rsidP="0047149F">
            <w:pPr>
              <w:spacing w:after="0" w:line="23" w:lineRule="atLeast"/>
              <w:rPr>
                <w:rFonts w:ascii="Arial" w:hAnsi="Arial" w:cs="Arial"/>
                <w:sz w:val="18"/>
                <w:szCs w:val="18"/>
              </w:rPr>
            </w:pPr>
          </w:p>
          <w:p w:rsidR="00C53477" w:rsidRPr="00083AAB" w:rsidRDefault="00C53477" w:rsidP="0047149F">
            <w:pPr>
              <w:spacing w:after="0" w:line="23" w:lineRule="atLeast"/>
              <w:rPr>
                <w:rFonts w:ascii="Arial" w:hAnsi="Arial" w:cs="Arial"/>
                <w:sz w:val="18"/>
                <w:szCs w:val="18"/>
              </w:rPr>
            </w:pPr>
            <w:r w:rsidRPr="00083AAB">
              <w:rPr>
                <w:rFonts w:ascii="Arial" w:hAnsi="Arial" w:cs="Arial"/>
                <w:sz w:val="18"/>
                <w:szCs w:val="18"/>
              </w:rPr>
              <w:t xml:space="preserve">The </w:t>
            </w:r>
            <w:r w:rsidR="00411334" w:rsidRPr="00411334">
              <w:rPr>
                <w:rFonts w:ascii="Arial" w:hAnsi="Arial"/>
                <w:sz w:val="18"/>
              </w:rPr>
              <w:t>supervisee</w:t>
            </w:r>
            <w:r w:rsidRPr="00083AAB">
              <w:rPr>
                <w:rFonts w:ascii="Arial" w:hAnsi="Arial" w:cs="Arial"/>
                <w:sz w:val="18"/>
                <w:szCs w:val="18"/>
              </w:rPr>
              <w:t xml:space="preserve"> is permitted to work independently, provided the </w:t>
            </w:r>
            <w:r w:rsidR="00411334" w:rsidRPr="00411334">
              <w:rPr>
                <w:rFonts w:ascii="Arial" w:hAnsi="Arial"/>
                <w:sz w:val="18"/>
              </w:rPr>
              <w:t>supervisor</w:t>
            </w:r>
            <w:r w:rsidRPr="00083AAB">
              <w:rPr>
                <w:rFonts w:ascii="Arial" w:hAnsi="Arial" w:cs="Arial"/>
                <w:sz w:val="18"/>
                <w:szCs w:val="18"/>
              </w:rPr>
              <w:t xml:space="preserve"> is readily contactable by telephone or other means of telecommunication such as videoconference.</w:t>
            </w:r>
          </w:p>
          <w:p w:rsidR="00C53477" w:rsidRPr="00083AAB" w:rsidRDefault="00C53477" w:rsidP="0047149F">
            <w:pPr>
              <w:spacing w:after="0" w:line="23" w:lineRule="atLeast"/>
              <w:rPr>
                <w:rFonts w:ascii="Arial" w:hAnsi="Arial" w:cs="Arial"/>
                <w:sz w:val="18"/>
                <w:szCs w:val="18"/>
              </w:rPr>
            </w:pPr>
          </w:p>
          <w:p w:rsidR="00C53477" w:rsidRPr="00083AAB" w:rsidRDefault="00C53477" w:rsidP="0047149F">
            <w:pPr>
              <w:spacing w:after="0" w:line="23" w:lineRule="atLeast"/>
              <w:rPr>
                <w:rFonts w:ascii="Arial" w:hAnsi="Arial" w:cs="Arial"/>
                <w:sz w:val="18"/>
                <w:szCs w:val="18"/>
              </w:rPr>
            </w:pPr>
            <w:r w:rsidRPr="00083AAB">
              <w:rPr>
                <w:rFonts w:ascii="Arial" w:hAnsi="Arial" w:cs="Arial"/>
                <w:sz w:val="18"/>
                <w:szCs w:val="18"/>
              </w:rPr>
              <w:t xml:space="preserve">The </w:t>
            </w:r>
            <w:r w:rsidR="00411334" w:rsidRPr="00411334">
              <w:rPr>
                <w:rFonts w:ascii="Arial" w:hAnsi="Arial"/>
                <w:sz w:val="18"/>
              </w:rPr>
              <w:t>supervisor</w:t>
            </w:r>
            <w:r w:rsidRPr="00083AAB">
              <w:rPr>
                <w:rFonts w:ascii="Arial" w:hAnsi="Arial" w:cs="Arial"/>
                <w:sz w:val="18"/>
                <w:szCs w:val="18"/>
              </w:rPr>
              <w:t xml:space="preserve"> must conduct regular reviews </w:t>
            </w:r>
            <w:r w:rsidRPr="00083AAB">
              <w:rPr>
                <w:rFonts w:ascii="Arial" w:hAnsi="Arial" w:cs="Arial"/>
                <w:sz w:val="18"/>
                <w:szCs w:val="18"/>
              </w:rPr>
              <w:lastRenderedPageBreak/>
              <w:t xml:space="preserve">of the </w:t>
            </w:r>
            <w:r w:rsidR="00411334" w:rsidRPr="00411334">
              <w:rPr>
                <w:rFonts w:ascii="Arial" w:hAnsi="Arial"/>
                <w:sz w:val="18"/>
              </w:rPr>
              <w:t>supervisee</w:t>
            </w:r>
            <w:r w:rsidRPr="00083AAB">
              <w:rPr>
                <w:rFonts w:ascii="Arial" w:hAnsi="Arial" w:cs="Arial"/>
                <w:sz w:val="18"/>
                <w:szCs w:val="18"/>
              </w:rPr>
              <w:t xml:space="preserve">’s practice. </w:t>
            </w:r>
          </w:p>
          <w:p w:rsidR="00C53477" w:rsidRPr="00AB3137" w:rsidRDefault="00C53477" w:rsidP="0047149F">
            <w:pPr>
              <w:spacing w:after="0" w:line="23" w:lineRule="atLeast"/>
              <w:rPr>
                <w:rFonts w:ascii="Arial" w:hAnsi="Arial" w:cs="Arial"/>
                <w:sz w:val="18"/>
                <w:szCs w:val="18"/>
              </w:rPr>
            </w:pPr>
          </w:p>
        </w:tc>
        <w:tc>
          <w:tcPr>
            <w:tcW w:w="2231" w:type="dxa"/>
          </w:tcPr>
          <w:p w:rsidR="001A6C83" w:rsidRDefault="001A6C83" w:rsidP="001A6C83">
            <w:pPr>
              <w:spacing w:after="0" w:line="23" w:lineRule="atLeast"/>
              <w:rPr>
                <w:rFonts w:ascii="Arial" w:hAnsi="Arial" w:cs="Arial"/>
                <w:sz w:val="18"/>
                <w:szCs w:val="18"/>
              </w:rPr>
            </w:pPr>
            <w:r>
              <w:rPr>
                <w:rFonts w:ascii="Arial" w:hAnsi="Arial" w:cs="Arial"/>
                <w:sz w:val="18"/>
                <w:szCs w:val="18"/>
              </w:rPr>
              <w:lastRenderedPageBreak/>
              <w:t xml:space="preserve">When commencing at </w:t>
            </w:r>
            <w:r w:rsidR="00083AAB">
              <w:rPr>
                <w:rFonts w:ascii="Arial" w:hAnsi="Arial" w:cs="Arial"/>
                <w:sz w:val="18"/>
                <w:szCs w:val="18"/>
              </w:rPr>
              <w:t>L</w:t>
            </w:r>
            <w:r>
              <w:rPr>
                <w:rFonts w:ascii="Arial" w:hAnsi="Arial" w:cs="Arial"/>
                <w:sz w:val="18"/>
                <w:szCs w:val="18"/>
              </w:rPr>
              <w:t>evel 3 supervision</w:t>
            </w:r>
            <w:r w:rsidR="004F6CF2">
              <w:rPr>
                <w:rFonts w:ascii="Arial" w:hAnsi="Arial" w:cs="Arial"/>
                <w:sz w:val="18"/>
                <w:szCs w:val="18"/>
              </w:rPr>
              <w:t>:</w:t>
            </w:r>
            <w:r>
              <w:rPr>
                <w:rFonts w:ascii="Arial" w:hAnsi="Arial" w:cs="Arial"/>
                <w:sz w:val="18"/>
                <w:szCs w:val="18"/>
              </w:rPr>
              <w:t xml:space="preserve"> a report after the first month</w:t>
            </w:r>
            <w:r w:rsidR="004F6CF2">
              <w:rPr>
                <w:rFonts w:ascii="Arial" w:hAnsi="Arial" w:cs="Arial"/>
                <w:sz w:val="18"/>
                <w:szCs w:val="18"/>
              </w:rPr>
              <w:t>,</w:t>
            </w:r>
            <w:r>
              <w:rPr>
                <w:rFonts w:ascii="Arial" w:hAnsi="Arial" w:cs="Arial"/>
                <w:sz w:val="18"/>
                <w:szCs w:val="18"/>
              </w:rPr>
              <w:t xml:space="preserve"> then at three monthly intervals and at renewal.</w:t>
            </w:r>
          </w:p>
          <w:p w:rsidR="00C53477" w:rsidRPr="00AB3137" w:rsidRDefault="00C53477" w:rsidP="0047149F">
            <w:pPr>
              <w:spacing w:after="0" w:line="23" w:lineRule="atLeast"/>
              <w:rPr>
                <w:rFonts w:ascii="Arial" w:hAnsi="Arial" w:cs="Arial"/>
                <w:sz w:val="18"/>
                <w:szCs w:val="18"/>
              </w:rPr>
            </w:pPr>
          </w:p>
        </w:tc>
        <w:tc>
          <w:tcPr>
            <w:tcW w:w="2261" w:type="dxa"/>
          </w:tcPr>
          <w:p w:rsidR="00C53477" w:rsidRPr="00AB3137" w:rsidRDefault="00C53477" w:rsidP="00083AAB">
            <w:pPr>
              <w:spacing w:after="0" w:line="23" w:lineRule="atLeast"/>
              <w:rPr>
                <w:rFonts w:ascii="Arial" w:hAnsi="Arial" w:cs="Arial"/>
                <w:sz w:val="18"/>
                <w:szCs w:val="18"/>
              </w:rPr>
            </w:pPr>
            <w:r w:rsidRPr="00AB3137">
              <w:rPr>
                <w:rFonts w:ascii="Arial" w:hAnsi="Arial" w:cs="Arial"/>
                <w:sz w:val="18"/>
                <w:szCs w:val="18"/>
              </w:rPr>
              <w:t xml:space="preserve">Second stages of a </w:t>
            </w:r>
            <w:r w:rsidR="00083AAB">
              <w:rPr>
                <w:rFonts w:ascii="Arial" w:hAnsi="Arial" w:cs="Arial"/>
                <w:i/>
                <w:sz w:val="18"/>
                <w:szCs w:val="18"/>
              </w:rPr>
              <w:t>S</w:t>
            </w:r>
            <w:r w:rsidR="008757E0" w:rsidRPr="008757E0">
              <w:rPr>
                <w:rFonts w:ascii="Arial" w:hAnsi="Arial" w:cs="Arial"/>
                <w:i/>
                <w:sz w:val="18"/>
                <w:szCs w:val="18"/>
              </w:rPr>
              <w:t>upervised practice plan</w:t>
            </w:r>
            <w:r w:rsidRPr="00AB3137">
              <w:rPr>
                <w:rFonts w:ascii="Arial" w:hAnsi="Arial" w:cs="Arial"/>
                <w:sz w:val="18"/>
                <w:szCs w:val="18"/>
              </w:rPr>
              <w:t xml:space="preserve"> after the </w:t>
            </w:r>
            <w:r w:rsidR="00351164">
              <w:rPr>
                <w:rFonts w:ascii="Arial" w:hAnsi="Arial" w:cs="Arial"/>
                <w:sz w:val="18"/>
                <w:szCs w:val="18"/>
              </w:rPr>
              <w:t>supervisee</w:t>
            </w:r>
            <w:r w:rsidRPr="00AB3137">
              <w:rPr>
                <w:rFonts w:ascii="Arial" w:hAnsi="Arial" w:cs="Arial"/>
                <w:sz w:val="18"/>
                <w:szCs w:val="18"/>
              </w:rPr>
              <w:t xml:space="preserve"> has progressed through level 1 or 2 supervision</w:t>
            </w:r>
            <w:r w:rsidR="00083AAB">
              <w:rPr>
                <w:rFonts w:ascii="Arial" w:hAnsi="Arial" w:cs="Arial"/>
                <w:sz w:val="18"/>
                <w:szCs w:val="18"/>
              </w:rPr>
              <w:t>.</w:t>
            </w:r>
            <w:r w:rsidRPr="00AB3137">
              <w:rPr>
                <w:rFonts w:ascii="Arial" w:hAnsi="Arial" w:cs="Arial"/>
                <w:sz w:val="18"/>
                <w:szCs w:val="18"/>
              </w:rPr>
              <w:t xml:space="preserve"> </w:t>
            </w:r>
          </w:p>
        </w:tc>
      </w:tr>
      <w:tr w:rsidR="00C53477" w:rsidRPr="00612001" w:rsidTr="0047149F">
        <w:trPr>
          <w:cantSplit/>
        </w:trPr>
        <w:tc>
          <w:tcPr>
            <w:tcW w:w="759" w:type="dxa"/>
          </w:tcPr>
          <w:p w:rsidR="00C53477" w:rsidRPr="00FD1C1D" w:rsidRDefault="00C53477" w:rsidP="0047149F">
            <w:pPr>
              <w:spacing w:after="0" w:line="23" w:lineRule="atLeast"/>
              <w:rPr>
                <w:rFonts w:ascii="Arial" w:hAnsi="Arial" w:cs="Arial"/>
                <w:b/>
                <w:sz w:val="18"/>
                <w:szCs w:val="18"/>
              </w:rPr>
            </w:pPr>
            <w:r w:rsidRPr="00FD1C1D">
              <w:rPr>
                <w:rFonts w:ascii="Arial" w:hAnsi="Arial" w:cs="Arial"/>
                <w:b/>
                <w:sz w:val="18"/>
                <w:szCs w:val="18"/>
              </w:rPr>
              <w:t>4</w:t>
            </w:r>
          </w:p>
        </w:tc>
        <w:tc>
          <w:tcPr>
            <w:tcW w:w="2230" w:type="dxa"/>
          </w:tcPr>
          <w:p w:rsidR="00C53477" w:rsidRPr="00AB313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The </w:t>
            </w:r>
            <w:r w:rsidR="00411334" w:rsidRPr="00411334">
              <w:rPr>
                <w:rFonts w:ascii="Arial" w:hAnsi="Arial"/>
                <w:sz w:val="18"/>
              </w:rPr>
              <w:t>supervisee</w:t>
            </w:r>
            <w:r w:rsidRPr="00083AAB">
              <w:rPr>
                <w:rFonts w:ascii="Arial" w:hAnsi="Arial" w:cs="Arial"/>
                <w:sz w:val="18"/>
                <w:szCs w:val="18"/>
              </w:rPr>
              <w:t xml:space="preserve"> takes full responsibility for their practice, including individual patients within the </w:t>
            </w:r>
            <w:r w:rsidR="00411334" w:rsidRPr="00411334">
              <w:rPr>
                <w:rFonts w:ascii="Arial" w:hAnsi="Arial"/>
                <w:sz w:val="18"/>
              </w:rPr>
              <w:t>supervisor</w:t>
            </w:r>
            <w:r w:rsidRPr="00083AAB">
              <w:rPr>
                <w:rFonts w:ascii="Arial" w:hAnsi="Arial" w:cs="Arial"/>
                <w:sz w:val="18"/>
                <w:szCs w:val="18"/>
              </w:rPr>
              <w:t>’s general oversight</w:t>
            </w:r>
            <w:r w:rsidR="00083AAB">
              <w:rPr>
                <w:rFonts w:ascii="Arial" w:hAnsi="Arial" w:cs="Arial"/>
                <w:sz w:val="18"/>
                <w:szCs w:val="18"/>
              </w:rPr>
              <w:t>.</w:t>
            </w:r>
            <w:r w:rsidRPr="00AB3137">
              <w:rPr>
                <w:rFonts w:ascii="Arial" w:hAnsi="Arial" w:cs="Arial"/>
                <w:sz w:val="18"/>
                <w:szCs w:val="18"/>
              </w:rPr>
              <w:t xml:space="preserve"> </w:t>
            </w:r>
          </w:p>
        </w:tc>
        <w:tc>
          <w:tcPr>
            <w:tcW w:w="2231" w:type="dxa"/>
          </w:tcPr>
          <w:p w:rsidR="00C53477" w:rsidRPr="00083AAB" w:rsidRDefault="00C53477" w:rsidP="0047149F">
            <w:pPr>
              <w:spacing w:after="0" w:line="23" w:lineRule="atLeast"/>
              <w:rPr>
                <w:rFonts w:ascii="Arial" w:hAnsi="Arial" w:cs="Arial"/>
                <w:sz w:val="18"/>
                <w:szCs w:val="18"/>
              </w:rPr>
            </w:pPr>
            <w:r w:rsidRPr="00AB3137">
              <w:rPr>
                <w:rFonts w:ascii="Arial" w:hAnsi="Arial" w:cs="Arial"/>
                <w:sz w:val="18"/>
                <w:szCs w:val="18"/>
              </w:rPr>
              <w:t xml:space="preserve">The </w:t>
            </w:r>
            <w:r w:rsidR="00411334" w:rsidRPr="00411334">
              <w:rPr>
                <w:rFonts w:ascii="Arial" w:hAnsi="Arial"/>
                <w:sz w:val="18"/>
              </w:rPr>
              <w:t>supervisor</w:t>
            </w:r>
            <w:r w:rsidRPr="00083AAB">
              <w:rPr>
                <w:rFonts w:ascii="Arial" w:hAnsi="Arial" w:cs="Arial"/>
                <w:sz w:val="18"/>
                <w:szCs w:val="18"/>
              </w:rPr>
              <w:t xml:space="preserve"> must provide broad oversight of the </w:t>
            </w:r>
            <w:r w:rsidR="00411334" w:rsidRPr="00411334">
              <w:rPr>
                <w:rFonts w:ascii="Arial" w:hAnsi="Arial"/>
                <w:sz w:val="18"/>
              </w:rPr>
              <w:t>supervisee</w:t>
            </w:r>
            <w:r w:rsidRPr="00083AAB">
              <w:rPr>
                <w:rFonts w:ascii="Arial" w:hAnsi="Arial" w:cs="Arial"/>
                <w:sz w:val="18"/>
                <w:szCs w:val="18"/>
              </w:rPr>
              <w:t>’s practice.</w:t>
            </w:r>
          </w:p>
          <w:p w:rsidR="00C53477" w:rsidRPr="00083AAB" w:rsidRDefault="00C53477" w:rsidP="0047149F">
            <w:pPr>
              <w:spacing w:after="0" w:line="23" w:lineRule="atLeast"/>
              <w:rPr>
                <w:rFonts w:ascii="Arial" w:hAnsi="Arial" w:cs="Arial"/>
                <w:sz w:val="18"/>
                <w:szCs w:val="18"/>
              </w:rPr>
            </w:pPr>
          </w:p>
          <w:p w:rsidR="00C53477" w:rsidRPr="00083AAB" w:rsidRDefault="00C53477" w:rsidP="0047149F">
            <w:pPr>
              <w:spacing w:after="0" w:line="23" w:lineRule="atLeast"/>
              <w:rPr>
                <w:rFonts w:ascii="Arial" w:hAnsi="Arial" w:cs="Arial"/>
                <w:sz w:val="18"/>
                <w:szCs w:val="18"/>
              </w:rPr>
            </w:pPr>
            <w:r w:rsidRPr="00083AAB">
              <w:rPr>
                <w:rFonts w:ascii="Arial" w:hAnsi="Arial" w:cs="Arial"/>
                <w:sz w:val="18"/>
                <w:szCs w:val="18"/>
              </w:rPr>
              <w:t xml:space="preserve">The </w:t>
            </w:r>
            <w:r w:rsidR="00411334" w:rsidRPr="00411334">
              <w:rPr>
                <w:rFonts w:ascii="Arial" w:hAnsi="Arial"/>
                <w:sz w:val="18"/>
              </w:rPr>
              <w:t>supervisor</w:t>
            </w:r>
            <w:r w:rsidRPr="00083AAB">
              <w:rPr>
                <w:rFonts w:ascii="Arial" w:hAnsi="Arial" w:cs="Arial"/>
                <w:sz w:val="18"/>
                <w:szCs w:val="18"/>
              </w:rPr>
              <w:t xml:space="preserve"> must be available for case review or consultation if the </w:t>
            </w:r>
            <w:r w:rsidR="00411334" w:rsidRPr="00411334">
              <w:rPr>
                <w:rFonts w:ascii="Arial" w:hAnsi="Arial"/>
                <w:sz w:val="18"/>
              </w:rPr>
              <w:t>supervisee</w:t>
            </w:r>
            <w:r w:rsidRPr="00083AAB">
              <w:rPr>
                <w:rFonts w:ascii="Arial" w:hAnsi="Arial" w:cs="Arial"/>
                <w:sz w:val="18"/>
                <w:szCs w:val="18"/>
              </w:rPr>
              <w:t xml:space="preserve"> requires assistance in person or by other means of communication.</w:t>
            </w:r>
          </w:p>
          <w:p w:rsidR="00C53477" w:rsidRPr="00083AAB" w:rsidRDefault="00C53477" w:rsidP="0047149F">
            <w:pPr>
              <w:spacing w:after="0" w:line="23" w:lineRule="atLeast"/>
              <w:rPr>
                <w:rFonts w:ascii="Arial" w:hAnsi="Arial" w:cs="Arial"/>
                <w:sz w:val="18"/>
                <w:szCs w:val="18"/>
              </w:rPr>
            </w:pPr>
          </w:p>
          <w:p w:rsidR="00C53477" w:rsidRPr="00AB3137" w:rsidRDefault="00C53477" w:rsidP="0047149F">
            <w:pPr>
              <w:spacing w:after="0" w:line="23" w:lineRule="atLeast"/>
              <w:rPr>
                <w:rFonts w:ascii="Arial" w:hAnsi="Arial" w:cs="Arial"/>
                <w:sz w:val="18"/>
                <w:szCs w:val="18"/>
              </w:rPr>
            </w:pPr>
            <w:r w:rsidRPr="00083AAB">
              <w:rPr>
                <w:rFonts w:ascii="Arial" w:hAnsi="Arial" w:cs="Arial"/>
                <w:sz w:val="18"/>
                <w:szCs w:val="18"/>
              </w:rPr>
              <w:t xml:space="preserve">The approved </w:t>
            </w:r>
            <w:r w:rsidR="00411334" w:rsidRPr="00411334">
              <w:rPr>
                <w:rFonts w:ascii="Arial" w:hAnsi="Arial"/>
                <w:sz w:val="18"/>
              </w:rPr>
              <w:t>supervisor</w:t>
            </w:r>
            <w:r w:rsidRPr="00083AAB">
              <w:rPr>
                <w:rFonts w:ascii="Arial" w:hAnsi="Arial" w:cs="Arial"/>
                <w:sz w:val="18"/>
                <w:szCs w:val="18"/>
              </w:rPr>
              <w:t xml:space="preserve"> must conduct periodic reviews of the </w:t>
            </w:r>
            <w:r w:rsidR="00411334" w:rsidRPr="00411334">
              <w:rPr>
                <w:rFonts w:ascii="Arial" w:hAnsi="Arial"/>
                <w:sz w:val="18"/>
              </w:rPr>
              <w:t>supervisee</w:t>
            </w:r>
            <w:r w:rsidRPr="00083AAB">
              <w:rPr>
                <w:rFonts w:ascii="Arial" w:hAnsi="Arial" w:cs="Arial"/>
                <w:sz w:val="18"/>
                <w:szCs w:val="18"/>
              </w:rPr>
              <w:t>’s practice</w:t>
            </w:r>
            <w:r w:rsidRPr="00AB3137">
              <w:rPr>
                <w:rFonts w:ascii="Arial" w:hAnsi="Arial" w:cs="Arial"/>
                <w:sz w:val="18"/>
                <w:szCs w:val="18"/>
              </w:rPr>
              <w:t>.</w:t>
            </w:r>
          </w:p>
        </w:tc>
        <w:tc>
          <w:tcPr>
            <w:tcW w:w="2231" w:type="dxa"/>
          </w:tcPr>
          <w:p w:rsidR="001A6C83" w:rsidRDefault="001A6C83" w:rsidP="001A6C83">
            <w:pPr>
              <w:spacing w:after="0" w:line="23" w:lineRule="atLeast"/>
              <w:rPr>
                <w:rFonts w:ascii="Arial" w:hAnsi="Arial" w:cs="Arial"/>
                <w:sz w:val="18"/>
                <w:szCs w:val="18"/>
              </w:rPr>
            </w:pPr>
            <w:r>
              <w:rPr>
                <w:rFonts w:ascii="Arial" w:hAnsi="Arial" w:cs="Arial"/>
                <w:sz w:val="18"/>
                <w:szCs w:val="18"/>
              </w:rPr>
              <w:t xml:space="preserve">When commencing at </w:t>
            </w:r>
            <w:r w:rsidR="00083AAB">
              <w:rPr>
                <w:rFonts w:ascii="Arial" w:hAnsi="Arial" w:cs="Arial"/>
                <w:sz w:val="18"/>
                <w:szCs w:val="18"/>
              </w:rPr>
              <w:t>L</w:t>
            </w:r>
            <w:r>
              <w:rPr>
                <w:rFonts w:ascii="Arial" w:hAnsi="Arial" w:cs="Arial"/>
                <w:sz w:val="18"/>
                <w:szCs w:val="18"/>
              </w:rPr>
              <w:t>evel 4 supervision</w:t>
            </w:r>
            <w:r w:rsidR="00083AAB">
              <w:rPr>
                <w:rFonts w:ascii="Arial" w:hAnsi="Arial" w:cs="Arial"/>
                <w:sz w:val="18"/>
                <w:szCs w:val="18"/>
              </w:rPr>
              <w:t>:</w:t>
            </w:r>
            <w:r>
              <w:rPr>
                <w:rFonts w:ascii="Arial" w:hAnsi="Arial" w:cs="Arial"/>
                <w:sz w:val="18"/>
                <w:szCs w:val="18"/>
              </w:rPr>
              <w:t xml:space="preserve"> a report after the first mon</w:t>
            </w:r>
            <w:r w:rsidR="004F6CF2">
              <w:rPr>
                <w:rFonts w:ascii="Arial" w:hAnsi="Arial" w:cs="Arial"/>
                <w:sz w:val="18"/>
                <w:szCs w:val="18"/>
              </w:rPr>
              <w:t>th,</w:t>
            </w:r>
            <w:r>
              <w:rPr>
                <w:rFonts w:ascii="Arial" w:hAnsi="Arial" w:cs="Arial"/>
                <w:sz w:val="18"/>
                <w:szCs w:val="18"/>
              </w:rPr>
              <w:t xml:space="preserve"> then </w:t>
            </w:r>
            <w:r w:rsidR="004F6CF2">
              <w:rPr>
                <w:rFonts w:ascii="Arial" w:hAnsi="Arial" w:cs="Arial"/>
                <w:sz w:val="18"/>
                <w:szCs w:val="18"/>
              </w:rPr>
              <w:t xml:space="preserve">at </w:t>
            </w:r>
            <w:r>
              <w:rPr>
                <w:rFonts w:ascii="Arial" w:hAnsi="Arial" w:cs="Arial"/>
                <w:sz w:val="18"/>
                <w:szCs w:val="18"/>
              </w:rPr>
              <w:t>six monthly intervals and at renewal.</w:t>
            </w:r>
          </w:p>
          <w:p w:rsidR="00C53477" w:rsidRPr="00AB3137" w:rsidRDefault="00C53477" w:rsidP="0047149F">
            <w:pPr>
              <w:spacing w:after="0" w:line="23" w:lineRule="atLeast"/>
              <w:rPr>
                <w:rFonts w:ascii="Arial" w:hAnsi="Arial" w:cs="Arial"/>
                <w:sz w:val="18"/>
                <w:szCs w:val="18"/>
              </w:rPr>
            </w:pPr>
          </w:p>
        </w:tc>
        <w:tc>
          <w:tcPr>
            <w:tcW w:w="2261" w:type="dxa"/>
          </w:tcPr>
          <w:p w:rsidR="00C53477" w:rsidRPr="00AB3137" w:rsidRDefault="00C53477" w:rsidP="0047149F">
            <w:pPr>
              <w:spacing w:after="0" w:line="23" w:lineRule="atLeast"/>
              <w:rPr>
                <w:rFonts w:ascii="Arial" w:hAnsi="Arial" w:cs="Arial"/>
                <w:sz w:val="18"/>
                <w:szCs w:val="18"/>
              </w:rPr>
            </w:pPr>
            <w:r w:rsidRPr="00AB3137">
              <w:rPr>
                <w:rFonts w:ascii="Arial" w:hAnsi="Arial" w:cs="Arial"/>
                <w:sz w:val="18"/>
                <w:szCs w:val="18"/>
              </w:rPr>
              <w:t xml:space="preserve">Later stages of a </w:t>
            </w:r>
            <w:r w:rsidR="008757E0" w:rsidRPr="008757E0">
              <w:rPr>
                <w:rFonts w:ascii="Arial" w:hAnsi="Arial" w:cs="Arial"/>
                <w:i/>
                <w:sz w:val="18"/>
                <w:szCs w:val="18"/>
              </w:rPr>
              <w:t>supervised practice plan</w:t>
            </w:r>
            <w:r w:rsidRPr="00AB3137">
              <w:rPr>
                <w:rFonts w:ascii="Arial" w:hAnsi="Arial" w:cs="Arial"/>
                <w:sz w:val="18"/>
                <w:szCs w:val="18"/>
              </w:rPr>
              <w:t xml:space="preserve"> after the </w:t>
            </w:r>
            <w:r w:rsidR="00351164">
              <w:rPr>
                <w:rFonts w:ascii="Arial" w:hAnsi="Arial" w:cs="Arial"/>
                <w:sz w:val="18"/>
                <w:szCs w:val="18"/>
              </w:rPr>
              <w:t>supervisee</w:t>
            </w:r>
            <w:r w:rsidRPr="00AB3137">
              <w:rPr>
                <w:rFonts w:ascii="Arial" w:hAnsi="Arial" w:cs="Arial"/>
                <w:sz w:val="18"/>
                <w:szCs w:val="18"/>
              </w:rPr>
              <w:t xml:space="preserve"> has progressed through level 1, 2 or 3 supervision</w:t>
            </w:r>
            <w:r w:rsidR="00083AAB">
              <w:rPr>
                <w:rFonts w:ascii="Arial" w:hAnsi="Arial" w:cs="Arial"/>
                <w:sz w:val="18"/>
                <w:szCs w:val="18"/>
              </w:rPr>
              <w:t>.</w:t>
            </w:r>
            <w:r w:rsidRPr="00AB3137">
              <w:rPr>
                <w:rFonts w:ascii="Arial" w:hAnsi="Arial" w:cs="Arial"/>
                <w:sz w:val="18"/>
                <w:szCs w:val="18"/>
              </w:rPr>
              <w:t xml:space="preserve"> </w:t>
            </w:r>
          </w:p>
        </w:tc>
      </w:tr>
    </w:tbl>
    <w:p w:rsidR="00C53477" w:rsidRPr="00A14DED" w:rsidRDefault="00C53477" w:rsidP="00C53477">
      <w:pPr>
        <w:spacing w:after="0" w:line="23" w:lineRule="atLeast"/>
        <w:rPr>
          <w:rFonts w:ascii="Arial" w:hAnsi="Arial" w:cs="Arial"/>
          <w:sz w:val="20"/>
          <w:szCs w:val="20"/>
        </w:rPr>
      </w:pPr>
    </w:p>
    <w:p w:rsidR="00143D3B" w:rsidRDefault="00FB1D5C">
      <w:pPr>
        <w:spacing w:after="0"/>
        <w:rPr>
          <w:rFonts w:ascii="Arial" w:hAnsi="Arial"/>
          <w:b/>
          <w:color w:val="008EC4"/>
        </w:rPr>
      </w:pPr>
      <w:r>
        <w:br w:type="page"/>
      </w:r>
    </w:p>
    <w:p w:rsidR="00143D3B" w:rsidRDefault="00411334">
      <w:pPr>
        <w:pStyle w:val="AHPRASubhead"/>
        <w:numPr>
          <w:ilvl w:val="0"/>
          <w:numId w:val="50"/>
        </w:numPr>
        <w:spacing w:after="0"/>
        <w:rPr>
          <w:b w:val="0"/>
          <w:sz w:val="24"/>
        </w:rPr>
      </w:pPr>
      <w:r w:rsidRPr="00411334">
        <w:rPr>
          <w:sz w:val="24"/>
        </w:rPr>
        <w:lastRenderedPageBreak/>
        <w:t xml:space="preserve">Requirements and responsibilities </w:t>
      </w:r>
    </w:p>
    <w:p w:rsidR="00C53477" w:rsidRDefault="00C53477" w:rsidP="00C53477">
      <w:pPr>
        <w:pStyle w:val="ListParagraph"/>
        <w:spacing w:after="0" w:line="23" w:lineRule="atLeast"/>
        <w:ind w:left="0"/>
        <w:rPr>
          <w:rFonts w:ascii="Arial" w:hAnsi="Arial" w:cs="Arial"/>
          <w:b/>
          <w:color w:val="000000"/>
          <w:sz w:val="20"/>
          <w:szCs w:val="20"/>
        </w:rPr>
      </w:pPr>
    </w:p>
    <w:p w:rsidR="00C53477" w:rsidRPr="008239FE" w:rsidRDefault="00C53477" w:rsidP="00C53477">
      <w:pPr>
        <w:pStyle w:val="ListParagraph"/>
        <w:spacing w:after="0" w:line="23" w:lineRule="atLeast"/>
        <w:ind w:left="0"/>
        <w:rPr>
          <w:rFonts w:ascii="Arial" w:hAnsi="Arial" w:cs="Arial"/>
          <w:b/>
          <w:color w:val="000000"/>
          <w:sz w:val="20"/>
          <w:szCs w:val="20"/>
        </w:rPr>
      </w:pPr>
      <w:r w:rsidRPr="008239FE">
        <w:rPr>
          <w:rFonts w:ascii="Arial" w:hAnsi="Arial" w:cs="Arial"/>
          <w:b/>
          <w:color w:val="000000"/>
          <w:sz w:val="20"/>
          <w:szCs w:val="20"/>
        </w:rPr>
        <w:t>Requirements for supervisors</w:t>
      </w:r>
    </w:p>
    <w:p w:rsidR="00C53477" w:rsidRDefault="00C53477" w:rsidP="00C53477">
      <w:pPr>
        <w:pStyle w:val="ListParagraph"/>
        <w:spacing w:after="0" w:line="23" w:lineRule="atLeast"/>
        <w:ind w:left="0"/>
        <w:rPr>
          <w:rFonts w:ascii="Arial" w:hAnsi="Arial" w:cs="Arial"/>
          <w:color w:val="000000"/>
          <w:sz w:val="20"/>
          <w:szCs w:val="20"/>
        </w:rPr>
      </w:pPr>
    </w:p>
    <w:p w:rsidR="005B45FC" w:rsidRDefault="005B45FC" w:rsidP="00C53477">
      <w:pPr>
        <w:pStyle w:val="ListParagraph"/>
        <w:spacing w:after="0" w:line="23" w:lineRule="atLeast"/>
        <w:ind w:left="0"/>
        <w:rPr>
          <w:rFonts w:ascii="Arial" w:hAnsi="Arial" w:cs="Arial"/>
          <w:color w:val="000000"/>
          <w:sz w:val="20"/>
          <w:szCs w:val="20"/>
        </w:rPr>
      </w:pPr>
      <w:r>
        <w:rPr>
          <w:rFonts w:ascii="Arial" w:hAnsi="Arial" w:cs="Arial"/>
          <w:color w:val="000000"/>
          <w:sz w:val="20"/>
          <w:szCs w:val="20"/>
        </w:rPr>
        <w:t xml:space="preserve">A </w:t>
      </w:r>
      <w:r w:rsidR="00FB1D5C">
        <w:rPr>
          <w:rFonts w:ascii="Arial" w:hAnsi="Arial" w:cs="Arial"/>
          <w:color w:val="000000"/>
          <w:sz w:val="20"/>
          <w:szCs w:val="20"/>
        </w:rPr>
        <w:t>s</w:t>
      </w:r>
      <w:r w:rsidR="00483B18" w:rsidRPr="00483B18">
        <w:rPr>
          <w:rFonts w:ascii="Arial" w:hAnsi="Arial" w:cs="Arial"/>
          <w:color w:val="000000"/>
          <w:sz w:val="20"/>
          <w:szCs w:val="20"/>
        </w:rPr>
        <w:t>upervisor</w:t>
      </w:r>
      <w:r>
        <w:rPr>
          <w:rFonts w:ascii="Arial" w:hAnsi="Arial" w:cs="Arial"/>
          <w:color w:val="000000"/>
          <w:sz w:val="20"/>
          <w:szCs w:val="20"/>
        </w:rPr>
        <w:t xml:space="preserve"> must:</w:t>
      </w:r>
    </w:p>
    <w:p w:rsidR="005B45FC" w:rsidRDefault="005B45FC" w:rsidP="00C53477">
      <w:pPr>
        <w:pStyle w:val="ListParagraph"/>
        <w:spacing w:after="0" w:line="23" w:lineRule="atLeast"/>
        <w:ind w:left="0"/>
        <w:rPr>
          <w:rFonts w:ascii="Arial" w:hAnsi="Arial" w:cs="Arial"/>
          <w:color w:val="000000"/>
          <w:sz w:val="20"/>
          <w:szCs w:val="20"/>
        </w:rPr>
      </w:pPr>
    </w:p>
    <w:p w:rsidR="00C53477" w:rsidRDefault="00C53477" w:rsidP="00133269">
      <w:pPr>
        <w:pStyle w:val="ListParagraph"/>
        <w:numPr>
          <w:ilvl w:val="0"/>
          <w:numId w:val="13"/>
        </w:numPr>
        <w:spacing w:after="120" w:line="276" w:lineRule="auto"/>
        <w:rPr>
          <w:rFonts w:ascii="Arial" w:hAnsi="Arial" w:cs="Arial"/>
          <w:sz w:val="20"/>
          <w:szCs w:val="20"/>
        </w:rPr>
      </w:pPr>
      <w:r>
        <w:rPr>
          <w:rFonts w:ascii="Arial" w:hAnsi="Arial" w:cs="Arial"/>
          <w:sz w:val="20"/>
          <w:szCs w:val="20"/>
        </w:rPr>
        <w:t xml:space="preserve">meet the requirements specified in the definition of a </w:t>
      </w:r>
      <w:r w:rsidR="00411334" w:rsidRPr="00411334">
        <w:rPr>
          <w:rFonts w:ascii="Arial" w:hAnsi="Arial"/>
          <w:sz w:val="20"/>
        </w:rPr>
        <w:t>supervisor</w:t>
      </w:r>
      <w:r>
        <w:rPr>
          <w:rFonts w:ascii="Arial" w:hAnsi="Arial" w:cs="Arial"/>
          <w:sz w:val="20"/>
          <w:szCs w:val="20"/>
        </w:rPr>
        <w:t xml:space="preserve">. </w:t>
      </w:r>
    </w:p>
    <w:p w:rsidR="00FB1D5C" w:rsidRPr="00FB1D5C" w:rsidRDefault="00C53477" w:rsidP="00133269">
      <w:pPr>
        <w:numPr>
          <w:ilvl w:val="0"/>
          <w:numId w:val="13"/>
        </w:numPr>
        <w:autoSpaceDE w:val="0"/>
        <w:autoSpaceDN w:val="0"/>
        <w:adjustRightInd w:val="0"/>
        <w:spacing w:after="120" w:line="276" w:lineRule="auto"/>
        <w:jc w:val="both"/>
        <w:rPr>
          <w:rFonts w:ascii="Arial" w:hAnsi="Arial" w:cs="Arial"/>
          <w:sz w:val="20"/>
          <w:szCs w:val="20"/>
        </w:rPr>
      </w:pPr>
      <w:r>
        <w:rPr>
          <w:rFonts w:ascii="Arial" w:hAnsi="Arial" w:cs="Arial"/>
          <w:color w:val="000000"/>
          <w:sz w:val="20"/>
          <w:szCs w:val="20"/>
        </w:rPr>
        <w:t>formally consent</w:t>
      </w:r>
      <w:r w:rsidRPr="00A94C78">
        <w:rPr>
          <w:rFonts w:ascii="Arial" w:hAnsi="Arial" w:cs="Arial"/>
          <w:color w:val="000000"/>
          <w:sz w:val="20"/>
          <w:szCs w:val="20"/>
        </w:rPr>
        <w:t xml:space="preserve"> to act as a </w:t>
      </w:r>
      <w:r w:rsidR="00411334" w:rsidRPr="00411334">
        <w:rPr>
          <w:rFonts w:ascii="Arial" w:hAnsi="Arial"/>
          <w:color w:val="000000"/>
          <w:sz w:val="20"/>
        </w:rPr>
        <w:t>supervisor</w:t>
      </w:r>
      <w:r>
        <w:rPr>
          <w:rFonts w:ascii="Arial" w:hAnsi="Arial" w:cs="Arial"/>
          <w:color w:val="000000"/>
          <w:sz w:val="20"/>
          <w:szCs w:val="20"/>
        </w:rPr>
        <w:t xml:space="preserve"> </w:t>
      </w:r>
    </w:p>
    <w:p w:rsidR="00FB1D5C" w:rsidRPr="00FB1D5C" w:rsidRDefault="00C53477" w:rsidP="00FB1D5C">
      <w:pPr>
        <w:numPr>
          <w:ilvl w:val="0"/>
          <w:numId w:val="13"/>
        </w:numPr>
        <w:autoSpaceDE w:val="0"/>
        <w:autoSpaceDN w:val="0"/>
        <w:adjustRightInd w:val="0"/>
        <w:spacing w:after="120" w:line="276" w:lineRule="auto"/>
        <w:jc w:val="both"/>
        <w:rPr>
          <w:rFonts w:ascii="Arial" w:hAnsi="Arial" w:cs="Arial"/>
          <w:sz w:val="20"/>
          <w:szCs w:val="20"/>
        </w:rPr>
      </w:pPr>
      <w:r w:rsidRPr="00A94C78">
        <w:rPr>
          <w:rFonts w:ascii="Arial" w:hAnsi="Arial" w:cs="Arial"/>
          <w:color w:val="000000"/>
          <w:sz w:val="20"/>
          <w:szCs w:val="20"/>
        </w:rPr>
        <w:t xml:space="preserve">be able to comply with the requirements of the </w:t>
      </w:r>
      <w:r w:rsidR="00FB1D5C">
        <w:rPr>
          <w:rFonts w:ascii="Arial" w:hAnsi="Arial" w:cs="Arial"/>
          <w:i/>
          <w:color w:val="000000"/>
          <w:sz w:val="20"/>
          <w:szCs w:val="20"/>
        </w:rPr>
        <w:t>S</w:t>
      </w:r>
      <w:r w:rsidR="008757E0" w:rsidRPr="008757E0">
        <w:rPr>
          <w:rFonts w:ascii="Arial" w:hAnsi="Arial" w:cs="Arial"/>
          <w:i/>
          <w:color w:val="000000"/>
          <w:sz w:val="20"/>
          <w:szCs w:val="20"/>
        </w:rPr>
        <w:t>upervised practice plan</w:t>
      </w:r>
      <w:r w:rsidR="00FB1D5C">
        <w:rPr>
          <w:rFonts w:ascii="Arial" w:hAnsi="Arial" w:cs="Arial"/>
          <w:color w:val="000000"/>
          <w:sz w:val="20"/>
          <w:szCs w:val="20"/>
        </w:rPr>
        <w:t>, and</w:t>
      </w:r>
      <w:r w:rsidRPr="00A94C78">
        <w:rPr>
          <w:rFonts w:ascii="Arial" w:hAnsi="Arial" w:cs="Arial"/>
          <w:color w:val="000000"/>
          <w:sz w:val="20"/>
          <w:szCs w:val="20"/>
        </w:rPr>
        <w:t xml:space="preserve"> </w:t>
      </w:r>
    </w:p>
    <w:p w:rsidR="00FB1D5C" w:rsidRPr="004F6CF2" w:rsidRDefault="00FB1D5C" w:rsidP="00FB1D5C">
      <w:pPr>
        <w:numPr>
          <w:ilvl w:val="0"/>
          <w:numId w:val="13"/>
        </w:numPr>
        <w:autoSpaceDE w:val="0"/>
        <w:autoSpaceDN w:val="0"/>
        <w:adjustRightInd w:val="0"/>
        <w:spacing w:after="120" w:line="276" w:lineRule="auto"/>
        <w:jc w:val="both"/>
        <w:rPr>
          <w:rFonts w:ascii="Arial" w:hAnsi="Arial" w:cs="Arial"/>
          <w:sz w:val="20"/>
          <w:szCs w:val="20"/>
        </w:rPr>
      </w:pPr>
      <w:r>
        <w:rPr>
          <w:rFonts w:ascii="Arial" w:hAnsi="Arial" w:cs="Arial"/>
          <w:color w:val="000000"/>
          <w:sz w:val="20"/>
          <w:szCs w:val="20"/>
        </w:rPr>
        <w:t xml:space="preserve">must be approved by </w:t>
      </w:r>
      <w:r w:rsidRPr="00A94C78">
        <w:rPr>
          <w:rFonts w:ascii="Arial" w:hAnsi="Arial" w:cs="Arial"/>
          <w:color w:val="000000"/>
          <w:sz w:val="20"/>
          <w:szCs w:val="20"/>
        </w:rPr>
        <w:t xml:space="preserve">the </w:t>
      </w:r>
      <w:r w:rsidRPr="00FB1D5C">
        <w:rPr>
          <w:rFonts w:ascii="Arial" w:hAnsi="Arial" w:cs="Arial"/>
          <w:sz w:val="20"/>
          <w:szCs w:val="20"/>
        </w:rPr>
        <w:t>National Board</w:t>
      </w:r>
      <w:r>
        <w:rPr>
          <w:rFonts w:ascii="Arial" w:hAnsi="Arial" w:cs="Arial"/>
          <w:sz w:val="20"/>
          <w:szCs w:val="20"/>
        </w:rPr>
        <w:t>.</w:t>
      </w:r>
      <w:r w:rsidRPr="00A94C78">
        <w:rPr>
          <w:rFonts w:ascii="Arial" w:hAnsi="Arial" w:cs="Arial"/>
          <w:color w:val="000000"/>
          <w:sz w:val="20"/>
          <w:szCs w:val="20"/>
        </w:rPr>
        <w:t xml:space="preserve"> </w:t>
      </w:r>
    </w:p>
    <w:p w:rsidR="00143D3B" w:rsidRDefault="00143D3B">
      <w:pPr>
        <w:autoSpaceDE w:val="0"/>
        <w:autoSpaceDN w:val="0"/>
        <w:adjustRightInd w:val="0"/>
        <w:spacing w:after="0" w:line="276" w:lineRule="auto"/>
        <w:jc w:val="both"/>
        <w:rPr>
          <w:rFonts w:ascii="Arial" w:hAnsi="Arial" w:cs="Arial"/>
          <w:sz w:val="20"/>
          <w:szCs w:val="20"/>
        </w:rPr>
      </w:pPr>
    </w:p>
    <w:p w:rsidR="00C53477" w:rsidRPr="00133269" w:rsidRDefault="00C53477" w:rsidP="005B45FC">
      <w:pPr>
        <w:autoSpaceDE w:val="0"/>
        <w:autoSpaceDN w:val="0"/>
        <w:adjustRightInd w:val="0"/>
        <w:spacing w:after="120" w:line="276" w:lineRule="auto"/>
        <w:rPr>
          <w:rFonts w:ascii="Arial" w:hAnsi="Arial" w:cs="Arial"/>
          <w:sz w:val="20"/>
          <w:szCs w:val="20"/>
        </w:rPr>
      </w:pPr>
      <w:r w:rsidRPr="00A94C78">
        <w:rPr>
          <w:rFonts w:ascii="Arial" w:hAnsi="Arial" w:cs="Arial"/>
          <w:color w:val="000000"/>
          <w:sz w:val="20"/>
          <w:szCs w:val="20"/>
        </w:rPr>
        <w:t xml:space="preserve">The relationship </w:t>
      </w:r>
      <w:r w:rsidRPr="00FB1D5C">
        <w:rPr>
          <w:rFonts w:ascii="Arial" w:hAnsi="Arial" w:cs="Arial"/>
          <w:color w:val="000000"/>
          <w:sz w:val="20"/>
          <w:szCs w:val="20"/>
        </w:rPr>
        <w:t xml:space="preserve">between </w:t>
      </w:r>
      <w:r w:rsidR="00411334" w:rsidRPr="00411334">
        <w:rPr>
          <w:rFonts w:ascii="Arial" w:hAnsi="Arial"/>
          <w:color w:val="000000"/>
          <w:sz w:val="20"/>
        </w:rPr>
        <w:t>supervisor</w:t>
      </w:r>
      <w:r w:rsidRPr="00FB1D5C">
        <w:rPr>
          <w:rFonts w:ascii="Arial" w:hAnsi="Arial" w:cs="Arial"/>
          <w:color w:val="000000"/>
          <w:sz w:val="20"/>
          <w:szCs w:val="20"/>
        </w:rPr>
        <w:t xml:space="preserve"> and </w:t>
      </w:r>
      <w:r w:rsidR="00411334" w:rsidRPr="00411334">
        <w:rPr>
          <w:rFonts w:ascii="Arial" w:hAnsi="Arial"/>
          <w:color w:val="000000"/>
          <w:sz w:val="20"/>
        </w:rPr>
        <w:t>supervisee</w:t>
      </w:r>
      <w:r w:rsidRPr="00FB1D5C">
        <w:rPr>
          <w:rFonts w:ascii="Arial" w:hAnsi="Arial" w:cs="Arial"/>
          <w:color w:val="000000"/>
          <w:sz w:val="20"/>
          <w:szCs w:val="20"/>
        </w:rPr>
        <w:t xml:space="preserve"> must be professional. </w:t>
      </w:r>
      <w:r w:rsidR="00411334" w:rsidRPr="00411334">
        <w:rPr>
          <w:rFonts w:ascii="Arial" w:hAnsi="Arial"/>
          <w:color w:val="000000"/>
          <w:sz w:val="20"/>
        </w:rPr>
        <w:t>Supervisors</w:t>
      </w:r>
      <w:r w:rsidRPr="00FB1D5C">
        <w:rPr>
          <w:rFonts w:ascii="Arial" w:hAnsi="Arial" w:cs="Arial"/>
          <w:color w:val="000000"/>
          <w:sz w:val="20"/>
          <w:szCs w:val="20"/>
        </w:rPr>
        <w:t xml:space="preserve"> should be mindful of the requirements of </w:t>
      </w:r>
      <w:r w:rsidR="00411334" w:rsidRPr="00411334">
        <w:rPr>
          <w:rFonts w:ascii="Arial" w:hAnsi="Arial"/>
          <w:color w:val="000000"/>
          <w:sz w:val="20"/>
        </w:rPr>
        <w:t>supervisors</w:t>
      </w:r>
      <w:r w:rsidRPr="00FB1D5C">
        <w:rPr>
          <w:rFonts w:ascii="Arial" w:hAnsi="Arial" w:cs="Arial"/>
          <w:color w:val="000000"/>
          <w:sz w:val="20"/>
          <w:szCs w:val="20"/>
        </w:rPr>
        <w:t xml:space="preserve"> as set out in the </w:t>
      </w:r>
      <w:r w:rsidR="00411334" w:rsidRPr="00411334">
        <w:rPr>
          <w:rFonts w:ascii="Arial" w:hAnsi="Arial"/>
          <w:i/>
          <w:color w:val="000000"/>
          <w:sz w:val="20"/>
        </w:rPr>
        <w:t xml:space="preserve">Code of </w:t>
      </w:r>
      <w:r w:rsidR="00483B18" w:rsidRPr="00483B18">
        <w:rPr>
          <w:rFonts w:ascii="Arial" w:hAnsi="Arial" w:cs="Arial"/>
          <w:i/>
          <w:color w:val="000000"/>
          <w:sz w:val="20"/>
          <w:szCs w:val="20"/>
        </w:rPr>
        <w:t>conduct</w:t>
      </w:r>
      <w:r w:rsidR="00411334" w:rsidRPr="00411334">
        <w:rPr>
          <w:rFonts w:ascii="Arial" w:hAnsi="Arial"/>
          <w:i/>
          <w:color w:val="000000"/>
          <w:sz w:val="20"/>
        </w:rPr>
        <w:t xml:space="preserve"> for </w:t>
      </w:r>
      <w:r w:rsidR="00483B18" w:rsidRPr="00483B18">
        <w:rPr>
          <w:rFonts w:ascii="Arial" w:hAnsi="Arial" w:cs="Arial"/>
          <w:i/>
          <w:color w:val="000000"/>
          <w:sz w:val="20"/>
          <w:szCs w:val="20"/>
        </w:rPr>
        <w:t>chiropractors</w:t>
      </w:r>
      <w:r w:rsidRPr="00FB1D5C">
        <w:rPr>
          <w:rStyle w:val="FootnoteReference"/>
          <w:rFonts w:ascii="Arial" w:hAnsi="Arial" w:cs="Arial"/>
          <w:color w:val="000000"/>
          <w:sz w:val="20"/>
          <w:szCs w:val="20"/>
        </w:rPr>
        <w:footnoteReference w:id="2"/>
      </w:r>
      <w:r w:rsidRPr="00FB1D5C">
        <w:rPr>
          <w:rFonts w:ascii="Arial" w:hAnsi="Arial" w:cs="Arial"/>
          <w:color w:val="000000"/>
          <w:sz w:val="20"/>
          <w:szCs w:val="20"/>
        </w:rPr>
        <w:t>.  Good practice involves avoiding any potential for conflict of interest in the supervisory relationship, for example, by supervising someone who is a close relative or friend, or where there</w:t>
      </w:r>
      <w:r>
        <w:rPr>
          <w:rFonts w:ascii="Arial" w:hAnsi="Arial" w:cs="Arial"/>
          <w:color w:val="000000"/>
          <w:sz w:val="20"/>
          <w:szCs w:val="20"/>
        </w:rPr>
        <w:t xml:space="preserve"> is another potential conflict of interest that could impede objectivity and/</w:t>
      </w:r>
      <w:r w:rsidRPr="00A94C78">
        <w:rPr>
          <w:rFonts w:ascii="Arial" w:hAnsi="Arial" w:cs="Arial"/>
          <w:color w:val="000000"/>
          <w:sz w:val="20"/>
          <w:szCs w:val="20"/>
        </w:rPr>
        <w:t xml:space="preserve">or interfere with the </w:t>
      </w:r>
      <w:r w:rsidR="00411334" w:rsidRPr="00411334">
        <w:rPr>
          <w:rFonts w:ascii="Arial" w:hAnsi="Arial"/>
          <w:color w:val="000000"/>
          <w:sz w:val="20"/>
        </w:rPr>
        <w:t>supervisee</w:t>
      </w:r>
      <w:r w:rsidRPr="00FB1D5C">
        <w:rPr>
          <w:rFonts w:ascii="Arial" w:hAnsi="Arial" w:cs="Arial"/>
          <w:color w:val="000000"/>
          <w:sz w:val="20"/>
          <w:szCs w:val="20"/>
        </w:rPr>
        <w:t>’</w:t>
      </w:r>
      <w:r w:rsidR="00411334" w:rsidRPr="00411334">
        <w:rPr>
          <w:rFonts w:ascii="Arial" w:hAnsi="Arial"/>
          <w:color w:val="000000"/>
          <w:sz w:val="20"/>
        </w:rPr>
        <w:t>s</w:t>
      </w:r>
      <w:r w:rsidRPr="00A94C78">
        <w:rPr>
          <w:rFonts w:ascii="Arial" w:hAnsi="Arial" w:cs="Arial"/>
          <w:color w:val="000000"/>
          <w:sz w:val="20"/>
          <w:szCs w:val="20"/>
        </w:rPr>
        <w:t xml:space="preserve"> achievements of learning outcomes or relevant experience.</w:t>
      </w:r>
      <w:r>
        <w:rPr>
          <w:rFonts w:ascii="ZWAdobeF" w:hAnsi="ZWAdobeF" w:cs="ZWAdobeF"/>
          <w:sz w:val="2"/>
          <w:szCs w:val="2"/>
        </w:rPr>
        <w:t>2F2F</w:t>
      </w:r>
      <w:r w:rsidRPr="00A94C78">
        <w:rPr>
          <w:rFonts w:ascii="Arial" w:hAnsi="Arial" w:cs="Arial"/>
          <w:color w:val="000000"/>
          <w:sz w:val="20"/>
          <w:szCs w:val="20"/>
        </w:rPr>
        <w:t xml:space="preserve"> </w:t>
      </w:r>
    </w:p>
    <w:p w:rsidR="00FB1D5C" w:rsidRDefault="00FB1D5C" w:rsidP="00C53477">
      <w:pPr>
        <w:spacing w:after="0" w:line="23" w:lineRule="atLeast"/>
        <w:rPr>
          <w:rFonts w:ascii="Arial" w:hAnsi="Arial" w:cs="Arial"/>
          <w:b/>
          <w:sz w:val="20"/>
          <w:szCs w:val="20"/>
        </w:rPr>
      </w:pPr>
    </w:p>
    <w:p w:rsidR="005B45FC" w:rsidRDefault="005B45FC" w:rsidP="00C53477">
      <w:pPr>
        <w:spacing w:after="0" w:line="23" w:lineRule="atLeast"/>
        <w:rPr>
          <w:rFonts w:ascii="Arial" w:hAnsi="Arial" w:cs="Arial"/>
          <w:b/>
          <w:sz w:val="20"/>
          <w:szCs w:val="20"/>
        </w:rPr>
      </w:pPr>
      <w:r w:rsidRPr="005B45FC">
        <w:rPr>
          <w:rFonts w:ascii="Arial" w:hAnsi="Arial" w:cs="Arial"/>
          <w:b/>
          <w:sz w:val="20"/>
          <w:szCs w:val="20"/>
        </w:rPr>
        <w:t xml:space="preserve">Responsibilities of the </w:t>
      </w:r>
      <w:r w:rsidR="00411334" w:rsidRPr="00411334">
        <w:rPr>
          <w:rFonts w:ascii="Arial" w:hAnsi="Arial"/>
          <w:b/>
          <w:sz w:val="20"/>
        </w:rPr>
        <w:t>supervisor</w:t>
      </w:r>
      <w:r w:rsidRPr="005B45FC">
        <w:rPr>
          <w:rFonts w:ascii="Arial" w:hAnsi="Arial" w:cs="Arial"/>
          <w:b/>
          <w:sz w:val="20"/>
          <w:szCs w:val="20"/>
        </w:rPr>
        <w:t xml:space="preserve"> </w:t>
      </w:r>
    </w:p>
    <w:p w:rsidR="005B45FC" w:rsidRPr="005B45FC" w:rsidRDefault="005B45FC" w:rsidP="00C53477">
      <w:pPr>
        <w:spacing w:after="0" w:line="23" w:lineRule="atLeast"/>
        <w:rPr>
          <w:rFonts w:ascii="Arial" w:hAnsi="Arial" w:cs="Arial"/>
          <w:sz w:val="20"/>
          <w:szCs w:val="20"/>
        </w:rPr>
      </w:pPr>
    </w:p>
    <w:p w:rsidR="00C53477" w:rsidRPr="005B45FC" w:rsidRDefault="00C53477" w:rsidP="00C53477">
      <w:pPr>
        <w:spacing w:after="0" w:line="23" w:lineRule="atLeast"/>
        <w:rPr>
          <w:rFonts w:ascii="Arial" w:hAnsi="Arial" w:cs="Arial"/>
          <w:sz w:val="20"/>
          <w:szCs w:val="20"/>
        </w:rPr>
      </w:pPr>
      <w:r w:rsidRPr="005B45FC">
        <w:rPr>
          <w:rFonts w:ascii="Arial" w:hAnsi="Arial" w:cs="Arial"/>
          <w:sz w:val="20"/>
          <w:szCs w:val="20"/>
        </w:rPr>
        <w:t xml:space="preserve">Responsibilities of the </w:t>
      </w:r>
      <w:r w:rsidR="00411334" w:rsidRPr="00411334">
        <w:rPr>
          <w:rFonts w:ascii="Arial" w:hAnsi="Arial"/>
          <w:sz w:val="20"/>
        </w:rPr>
        <w:t>supervisor</w:t>
      </w:r>
      <w:r w:rsidRPr="005B45FC">
        <w:rPr>
          <w:rFonts w:ascii="Arial" w:hAnsi="Arial" w:cs="Arial"/>
          <w:sz w:val="20"/>
          <w:szCs w:val="20"/>
        </w:rPr>
        <w:t xml:space="preserve"> include</w:t>
      </w:r>
      <w:r w:rsidR="00FB1D5C">
        <w:rPr>
          <w:rFonts w:ascii="Arial" w:hAnsi="Arial" w:cs="Arial"/>
          <w:sz w:val="20"/>
          <w:szCs w:val="20"/>
        </w:rPr>
        <w:t>:</w:t>
      </w:r>
    </w:p>
    <w:p w:rsidR="00C53477" w:rsidRDefault="00C53477" w:rsidP="00C53477">
      <w:pPr>
        <w:spacing w:after="0" w:line="23" w:lineRule="atLeast"/>
        <w:rPr>
          <w:rFonts w:ascii="Arial" w:hAnsi="Arial" w:cs="Arial"/>
          <w:sz w:val="20"/>
          <w:szCs w:val="20"/>
        </w:rPr>
      </w:pPr>
    </w:p>
    <w:p w:rsidR="00C53477" w:rsidRPr="005E540A" w:rsidRDefault="00FB1D5C" w:rsidP="00C53477">
      <w:pPr>
        <w:pStyle w:val="ListParagraph"/>
        <w:numPr>
          <w:ilvl w:val="0"/>
          <w:numId w:val="5"/>
        </w:numPr>
        <w:autoSpaceDE w:val="0"/>
        <w:autoSpaceDN w:val="0"/>
        <w:adjustRightInd w:val="0"/>
        <w:spacing w:after="0" w:line="23" w:lineRule="atLeast"/>
        <w:ind w:left="360"/>
        <w:contextualSpacing w:val="0"/>
        <w:jc w:val="both"/>
        <w:rPr>
          <w:rFonts w:ascii="Arial" w:hAnsi="Arial" w:cs="Arial"/>
          <w:sz w:val="20"/>
          <w:szCs w:val="20"/>
        </w:rPr>
      </w:pPr>
      <w:r>
        <w:rPr>
          <w:rFonts w:ascii="Arial" w:hAnsi="Arial" w:cs="Arial"/>
          <w:color w:val="000000"/>
          <w:sz w:val="20"/>
          <w:szCs w:val="20"/>
        </w:rPr>
        <w:t>t</w:t>
      </w:r>
      <w:r w:rsidR="008F18D6" w:rsidRPr="00480E1E">
        <w:rPr>
          <w:rFonts w:ascii="Arial" w:hAnsi="Arial" w:cs="Arial"/>
          <w:color w:val="000000"/>
          <w:sz w:val="20"/>
          <w:szCs w:val="20"/>
        </w:rPr>
        <w:t>aki</w:t>
      </w:r>
      <w:r w:rsidR="008F18D6">
        <w:rPr>
          <w:rFonts w:ascii="Arial" w:hAnsi="Arial" w:cs="Arial"/>
          <w:color w:val="000000"/>
          <w:sz w:val="20"/>
          <w:szCs w:val="20"/>
        </w:rPr>
        <w:t xml:space="preserve">ng </w:t>
      </w:r>
      <w:r w:rsidR="00C53477" w:rsidRPr="00480E1E">
        <w:rPr>
          <w:rFonts w:ascii="Arial" w:hAnsi="Arial" w:cs="Arial"/>
          <w:color w:val="000000"/>
          <w:sz w:val="20"/>
          <w:szCs w:val="20"/>
        </w:rPr>
        <w:t xml:space="preserve">reasonable steps to ensure that the </w:t>
      </w:r>
      <w:r w:rsidR="00411334" w:rsidRPr="00411334">
        <w:rPr>
          <w:rFonts w:ascii="Arial" w:hAnsi="Arial"/>
          <w:color w:val="000000"/>
          <w:sz w:val="20"/>
        </w:rPr>
        <w:t>supervisee</w:t>
      </w:r>
      <w:r w:rsidR="00C53477" w:rsidRPr="00480E1E">
        <w:rPr>
          <w:rFonts w:ascii="Arial" w:hAnsi="Arial" w:cs="Arial"/>
          <w:color w:val="000000"/>
          <w:sz w:val="20"/>
          <w:szCs w:val="20"/>
        </w:rPr>
        <w:t xml:space="preserve"> is practising safely by such measures as direct observation, individual case review, and remediation of identified problems</w:t>
      </w:r>
      <w:r w:rsidR="00C53477">
        <w:rPr>
          <w:rFonts w:ascii="Arial" w:hAnsi="Arial" w:cs="Arial"/>
          <w:color w:val="000000"/>
          <w:sz w:val="20"/>
          <w:szCs w:val="20"/>
        </w:rPr>
        <w:t xml:space="preserve"> as required by the level of supervision</w:t>
      </w:r>
    </w:p>
    <w:p w:rsidR="00C53477" w:rsidRDefault="00C53477" w:rsidP="00C53477">
      <w:pPr>
        <w:pStyle w:val="ListParagraph"/>
        <w:autoSpaceDE w:val="0"/>
        <w:autoSpaceDN w:val="0"/>
        <w:adjustRightInd w:val="0"/>
        <w:spacing w:after="0" w:line="23" w:lineRule="atLeast"/>
        <w:ind w:left="360"/>
        <w:contextualSpacing w:val="0"/>
        <w:jc w:val="both"/>
        <w:rPr>
          <w:rFonts w:ascii="Arial" w:hAnsi="Arial" w:cs="Arial"/>
          <w:sz w:val="20"/>
          <w:szCs w:val="20"/>
        </w:rPr>
      </w:pPr>
    </w:p>
    <w:p w:rsidR="00C53477" w:rsidRDefault="00FB1D5C"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p</w:t>
      </w:r>
      <w:r w:rsidR="008F18D6">
        <w:rPr>
          <w:rFonts w:ascii="Arial" w:hAnsi="Arial" w:cs="Arial"/>
          <w:sz w:val="20"/>
          <w:szCs w:val="20"/>
        </w:rPr>
        <w:t>roviding</w:t>
      </w:r>
      <w:r w:rsidR="00C53477" w:rsidRPr="00244A86">
        <w:rPr>
          <w:rFonts w:ascii="Arial" w:hAnsi="Arial" w:cs="Arial"/>
          <w:sz w:val="20"/>
          <w:szCs w:val="20"/>
        </w:rPr>
        <w:t xml:space="preserve"> clear direction</w:t>
      </w:r>
      <w:r w:rsidR="00C53477">
        <w:rPr>
          <w:rFonts w:ascii="Arial" w:hAnsi="Arial" w:cs="Arial"/>
          <w:sz w:val="20"/>
          <w:szCs w:val="20"/>
        </w:rPr>
        <w:t xml:space="preserve"> and constructive feedback</w:t>
      </w:r>
      <w:r w:rsidR="00C53477" w:rsidRPr="00244A86">
        <w:rPr>
          <w:rFonts w:ascii="Arial" w:hAnsi="Arial" w:cs="Arial"/>
          <w:sz w:val="20"/>
          <w:szCs w:val="20"/>
        </w:rPr>
        <w:t xml:space="preserve"> </w:t>
      </w:r>
      <w:r w:rsidR="00C53477">
        <w:rPr>
          <w:rFonts w:ascii="Arial" w:hAnsi="Arial" w:cs="Arial"/>
          <w:sz w:val="20"/>
          <w:szCs w:val="20"/>
        </w:rPr>
        <w:t>and be clear about how they can be contacted by the practitioner when the practitioner is practising, during working hours and after hours</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Default="00FB1D5C"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e</w:t>
      </w:r>
      <w:r w:rsidR="008F18D6">
        <w:rPr>
          <w:rFonts w:ascii="Arial" w:hAnsi="Arial" w:cs="Arial"/>
          <w:sz w:val="20"/>
          <w:szCs w:val="20"/>
        </w:rPr>
        <w:t>nsuring</w:t>
      </w:r>
      <w:r w:rsidR="00C53477" w:rsidRPr="0084451A">
        <w:rPr>
          <w:rFonts w:ascii="Arial" w:hAnsi="Arial" w:cs="Arial"/>
          <w:sz w:val="20"/>
          <w:szCs w:val="20"/>
        </w:rPr>
        <w:t xml:space="preserve"> that </w:t>
      </w:r>
      <w:r w:rsidR="00C53477" w:rsidRPr="00FB1D5C">
        <w:rPr>
          <w:rFonts w:ascii="Arial" w:hAnsi="Arial" w:cs="Arial"/>
          <w:sz w:val="20"/>
          <w:szCs w:val="20"/>
        </w:rPr>
        <w:t xml:space="preserve">the </w:t>
      </w:r>
      <w:r w:rsidR="00411334" w:rsidRPr="00411334">
        <w:rPr>
          <w:rFonts w:ascii="Arial" w:hAnsi="Arial"/>
          <w:sz w:val="20"/>
        </w:rPr>
        <w:t>supervisee</w:t>
      </w:r>
      <w:r w:rsidR="00C53477" w:rsidRPr="00FB1D5C">
        <w:rPr>
          <w:rFonts w:ascii="Arial" w:hAnsi="Arial" w:cs="Arial"/>
          <w:sz w:val="20"/>
          <w:szCs w:val="20"/>
        </w:rPr>
        <w:t xml:space="preserve"> is practising in accordance with the </w:t>
      </w:r>
      <w:r w:rsidR="00483B18" w:rsidRPr="00483B18">
        <w:rPr>
          <w:rFonts w:ascii="Arial" w:hAnsi="Arial" w:cs="Arial"/>
          <w:i/>
          <w:sz w:val="20"/>
          <w:szCs w:val="20"/>
        </w:rPr>
        <w:t>S</w:t>
      </w:r>
      <w:r w:rsidR="008757E0" w:rsidRPr="00FB1D5C">
        <w:rPr>
          <w:rFonts w:ascii="Arial" w:hAnsi="Arial" w:cs="Arial"/>
          <w:i/>
          <w:sz w:val="20"/>
          <w:szCs w:val="20"/>
        </w:rPr>
        <w:t>upervised practice plan</w:t>
      </w:r>
      <w:r w:rsidR="00C53477" w:rsidRPr="00FB1D5C">
        <w:rPr>
          <w:rFonts w:ascii="Arial" w:hAnsi="Arial" w:cs="Arial"/>
          <w:sz w:val="20"/>
          <w:szCs w:val="20"/>
        </w:rPr>
        <w:t xml:space="preserve"> and work arrangements approved by the National Board and report to the </w:t>
      </w:r>
      <w:r w:rsidR="00411334" w:rsidRPr="00411334">
        <w:rPr>
          <w:rFonts w:ascii="Arial" w:hAnsi="Arial"/>
          <w:sz w:val="20"/>
        </w:rPr>
        <w:t>National Board</w:t>
      </w:r>
      <w:r w:rsidR="00C53477" w:rsidRPr="00FB1D5C">
        <w:rPr>
          <w:rFonts w:ascii="Arial" w:hAnsi="Arial" w:cs="Arial"/>
          <w:sz w:val="20"/>
          <w:szCs w:val="20"/>
        </w:rPr>
        <w:t xml:space="preserve"> if the </w:t>
      </w:r>
      <w:r w:rsidR="00411334" w:rsidRPr="00411334">
        <w:rPr>
          <w:rFonts w:ascii="Arial" w:hAnsi="Arial"/>
          <w:sz w:val="20"/>
        </w:rPr>
        <w:t>supervisee</w:t>
      </w:r>
      <w:r w:rsidR="00C53477" w:rsidRPr="0084451A">
        <w:rPr>
          <w:rFonts w:ascii="Arial" w:hAnsi="Arial" w:cs="Arial"/>
          <w:sz w:val="20"/>
          <w:szCs w:val="20"/>
        </w:rPr>
        <w:t xml:space="preserve"> is not doing so </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Default="00FB1D5C"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p</w:t>
      </w:r>
      <w:r w:rsidR="008F18D6">
        <w:rPr>
          <w:rFonts w:ascii="Arial" w:hAnsi="Arial" w:cs="Arial"/>
          <w:sz w:val="20"/>
          <w:szCs w:val="20"/>
        </w:rPr>
        <w:t>roviding</w:t>
      </w:r>
      <w:r w:rsidR="00C53477">
        <w:rPr>
          <w:rFonts w:ascii="Arial" w:hAnsi="Arial" w:cs="Arial"/>
          <w:sz w:val="20"/>
          <w:szCs w:val="20"/>
        </w:rPr>
        <w:t xml:space="preserve"> clear direction to the </w:t>
      </w:r>
      <w:r w:rsidR="00411334" w:rsidRPr="00411334">
        <w:rPr>
          <w:rFonts w:ascii="Arial" w:hAnsi="Arial"/>
          <w:sz w:val="20"/>
        </w:rPr>
        <w:t>supervisee</w:t>
      </w:r>
      <w:r w:rsidR="00C53477">
        <w:rPr>
          <w:rFonts w:ascii="Arial" w:hAnsi="Arial" w:cs="Arial"/>
          <w:sz w:val="20"/>
          <w:szCs w:val="20"/>
        </w:rPr>
        <w:t xml:space="preserve"> on</w:t>
      </w:r>
      <w:r w:rsidR="00C53477" w:rsidRPr="0084451A">
        <w:rPr>
          <w:rFonts w:ascii="Arial" w:hAnsi="Arial" w:cs="Arial"/>
          <w:sz w:val="20"/>
          <w:szCs w:val="20"/>
        </w:rPr>
        <w:t xml:space="preserve"> their legal responsibilities and the constraints within which they must operate, the ethical principles that apply to the profession, and </w:t>
      </w:r>
      <w:r w:rsidR="00C53477">
        <w:rPr>
          <w:rFonts w:ascii="Arial" w:hAnsi="Arial" w:cs="Arial"/>
          <w:sz w:val="20"/>
          <w:szCs w:val="20"/>
        </w:rPr>
        <w:t xml:space="preserve">the expectation that the </w:t>
      </w:r>
      <w:r w:rsidR="00411334" w:rsidRPr="00411334">
        <w:rPr>
          <w:rFonts w:ascii="Arial" w:hAnsi="Arial"/>
          <w:sz w:val="20"/>
        </w:rPr>
        <w:t>supervisee</w:t>
      </w:r>
      <w:r w:rsidR="00C53477">
        <w:rPr>
          <w:rFonts w:ascii="Arial" w:hAnsi="Arial" w:cs="Arial"/>
          <w:sz w:val="20"/>
          <w:szCs w:val="20"/>
        </w:rPr>
        <w:t xml:space="preserve"> will </w:t>
      </w:r>
      <w:r w:rsidR="00C53477" w:rsidRPr="0084451A">
        <w:rPr>
          <w:rFonts w:ascii="Arial" w:hAnsi="Arial" w:cs="Arial"/>
          <w:sz w:val="20"/>
          <w:szCs w:val="20"/>
        </w:rPr>
        <w:t xml:space="preserve">act in accordance with the directions of the </w:t>
      </w:r>
      <w:r w:rsidR="00411334" w:rsidRPr="00411334">
        <w:rPr>
          <w:rFonts w:ascii="Arial" w:hAnsi="Arial"/>
          <w:sz w:val="20"/>
        </w:rPr>
        <w:t>supervisor</w:t>
      </w:r>
      <w:r w:rsidR="00C53477" w:rsidRPr="0084451A">
        <w:rPr>
          <w:rFonts w:ascii="Arial" w:hAnsi="Arial" w:cs="Arial"/>
          <w:sz w:val="20"/>
          <w:szCs w:val="20"/>
        </w:rPr>
        <w:t xml:space="preserve"> </w:t>
      </w:r>
      <w:r w:rsidR="00C53477">
        <w:rPr>
          <w:rFonts w:ascii="Arial" w:hAnsi="Arial" w:cs="Arial"/>
          <w:sz w:val="20"/>
          <w:szCs w:val="20"/>
        </w:rPr>
        <w:t>and the consequences if they do not</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Default="00586121"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u</w:t>
      </w:r>
      <w:r w:rsidR="00C53477" w:rsidRPr="00244A86">
        <w:rPr>
          <w:rFonts w:ascii="Arial" w:hAnsi="Arial" w:cs="Arial"/>
          <w:sz w:val="20"/>
          <w:szCs w:val="20"/>
        </w:rPr>
        <w:t>nderstand</w:t>
      </w:r>
      <w:r w:rsidR="008F18D6">
        <w:rPr>
          <w:rFonts w:ascii="Arial" w:hAnsi="Arial" w:cs="Arial"/>
          <w:sz w:val="20"/>
          <w:szCs w:val="20"/>
        </w:rPr>
        <w:t>ing</w:t>
      </w:r>
      <w:r w:rsidR="00C53477" w:rsidRPr="00244A86">
        <w:rPr>
          <w:rFonts w:ascii="Arial" w:hAnsi="Arial" w:cs="Arial"/>
          <w:sz w:val="20"/>
          <w:szCs w:val="20"/>
        </w:rPr>
        <w:t xml:space="preserve"> the significance of supervision as a professional undertaking and commit to this role including regular, </w:t>
      </w:r>
      <w:r w:rsidR="00C53477">
        <w:rPr>
          <w:rFonts w:ascii="Arial" w:hAnsi="Arial" w:cs="Arial"/>
          <w:sz w:val="20"/>
          <w:szCs w:val="20"/>
        </w:rPr>
        <w:t>one-on-one</w:t>
      </w:r>
      <w:r w:rsidR="00C53477" w:rsidRPr="00244A86">
        <w:rPr>
          <w:rFonts w:ascii="Arial" w:hAnsi="Arial" w:cs="Arial"/>
          <w:sz w:val="20"/>
          <w:szCs w:val="20"/>
        </w:rPr>
        <w:t xml:space="preserve">, scheduled time with the </w:t>
      </w:r>
      <w:r w:rsidR="00351164" w:rsidRPr="00351164">
        <w:rPr>
          <w:rFonts w:ascii="Arial" w:hAnsi="Arial" w:cs="Arial"/>
          <w:i/>
          <w:sz w:val="20"/>
          <w:szCs w:val="20"/>
        </w:rPr>
        <w:t>supervisee</w:t>
      </w:r>
      <w:r w:rsidR="00C53477" w:rsidRPr="00244A86">
        <w:rPr>
          <w:rFonts w:ascii="Arial" w:hAnsi="Arial" w:cs="Arial"/>
          <w:sz w:val="20"/>
          <w:szCs w:val="20"/>
        </w:rPr>
        <w:t xml:space="preserve"> which is free from interruptions</w:t>
      </w:r>
      <w:r w:rsidR="00C53477">
        <w:rPr>
          <w:rFonts w:ascii="Arial" w:hAnsi="Arial" w:cs="Arial"/>
          <w:sz w:val="20"/>
          <w:szCs w:val="20"/>
        </w:rPr>
        <w:t xml:space="preserve"> as required by the </w:t>
      </w:r>
      <w:r w:rsidR="00D011B4">
        <w:rPr>
          <w:rFonts w:ascii="Arial" w:hAnsi="Arial" w:cs="Arial"/>
          <w:i/>
          <w:sz w:val="20"/>
          <w:szCs w:val="20"/>
        </w:rPr>
        <w:t>S</w:t>
      </w:r>
      <w:r w:rsidR="008757E0" w:rsidRPr="008757E0">
        <w:rPr>
          <w:rFonts w:ascii="Arial" w:hAnsi="Arial" w:cs="Arial"/>
          <w:i/>
          <w:sz w:val="20"/>
          <w:szCs w:val="20"/>
        </w:rPr>
        <w:t>upervised practice plan</w:t>
      </w:r>
      <w:r w:rsidR="00C53477">
        <w:rPr>
          <w:rFonts w:ascii="Arial" w:hAnsi="Arial" w:cs="Arial"/>
          <w:sz w:val="20"/>
          <w:szCs w:val="20"/>
        </w:rPr>
        <w:t xml:space="preserve">. </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Default="00D011B4" w:rsidP="00C53477">
      <w:pPr>
        <w:pStyle w:val="ListParagraph"/>
        <w:numPr>
          <w:ilvl w:val="0"/>
          <w:numId w:val="5"/>
        </w:numPr>
        <w:autoSpaceDE w:val="0"/>
        <w:spacing w:after="0" w:line="23" w:lineRule="atLeast"/>
        <w:ind w:left="360"/>
        <w:contextualSpacing w:val="0"/>
        <w:rPr>
          <w:rFonts w:ascii="Arial" w:hAnsi="Arial" w:cs="Arial"/>
          <w:sz w:val="20"/>
          <w:szCs w:val="20"/>
        </w:rPr>
      </w:pPr>
      <w:r>
        <w:rPr>
          <w:rFonts w:ascii="Arial" w:hAnsi="Arial" w:cs="Arial"/>
          <w:sz w:val="20"/>
          <w:szCs w:val="20"/>
        </w:rPr>
        <w:t>d</w:t>
      </w:r>
      <w:r w:rsidR="00C53477" w:rsidRPr="00150952">
        <w:rPr>
          <w:rFonts w:ascii="Arial" w:hAnsi="Arial" w:cs="Arial"/>
          <w:sz w:val="20"/>
          <w:szCs w:val="20"/>
        </w:rPr>
        <w:t>isclos</w:t>
      </w:r>
      <w:r>
        <w:rPr>
          <w:rFonts w:ascii="Arial" w:hAnsi="Arial" w:cs="Arial"/>
          <w:sz w:val="20"/>
          <w:szCs w:val="20"/>
        </w:rPr>
        <w:t>ing</w:t>
      </w:r>
      <w:r w:rsidR="00C53477" w:rsidRPr="00150952">
        <w:rPr>
          <w:rFonts w:ascii="Arial" w:hAnsi="Arial" w:cs="Arial"/>
          <w:sz w:val="20"/>
          <w:szCs w:val="20"/>
        </w:rPr>
        <w:t xml:space="preserve"> to the </w:t>
      </w:r>
      <w:r w:rsidR="00411334" w:rsidRPr="00411334">
        <w:rPr>
          <w:rFonts w:ascii="Arial" w:hAnsi="Arial"/>
          <w:sz w:val="20"/>
        </w:rPr>
        <w:t>National Board</w:t>
      </w:r>
      <w:r w:rsidR="00C53477" w:rsidRPr="00D011B4">
        <w:rPr>
          <w:rFonts w:ascii="Arial" w:hAnsi="Arial" w:cs="Arial"/>
          <w:sz w:val="20"/>
          <w:szCs w:val="20"/>
        </w:rPr>
        <w:t xml:space="preserve"> any potential conflict of interest, for example a personal relationship or business partnership with the </w:t>
      </w:r>
      <w:r w:rsidR="00483B18" w:rsidRPr="00483B18">
        <w:rPr>
          <w:rFonts w:ascii="Arial" w:hAnsi="Arial" w:cs="Arial"/>
          <w:sz w:val="20"/>
          <w:szCs w:val="20"/>
        </w:rPr>
        <w:t>supervisee</w:t>
      </w:r>
      <w:r w:rsidR="00C53477" w:rsidRPr="00D011B4">
        <w:rPr>
          <w:rFonts w:ascii="ZWAdobeF" w:hAnsi="ZWAdobeF" w:cs="ZWAdobeF"/>
          <w:sz w:val="2"/>
          <w:szCs w:val="2"/>
        </w:rPr>
        <w:t>3F3F</w:t>
      </w:r>
      <w:r w:rsidR="00C53477" w:rsidRPr="00244A86">
        <w:rPr>
          <w:rStyle w:val="FootnoteReference"/>
          <w:rFonts w:ascii="Arial" w:hAnsi="Arial" w:cs="Arial"/>
          <w:sz w:val="20"/>
          <w:szCs w:val="20"/>
        </w:rPr>
        <w:footnoteReference w:id="3"/>
      </w:r>
      <w:r w:rsidR="00C53477" w:rsidRPr="00150952">
        <w:rPr>
          <w:rFonts w:ascii="Arial" w:hAnsi="Arial" w:cs="Arial"/>
          <w:sz w:val="20"/>
          <w:szCs w:val="20"/>
        </w:rPr>
        <w:t xml:space="preserve"> </w:t>
      </w:r>
    </w:p>
    <w:p w:rsidR="00C53477" w:rsidRDefault="00C53477" w:rsidP="00C53477">
      <w:pPr>
        <w:pStyle w:val="ListParagraph"/>
        <w:autoSpaceDE w:val="0"/>
        <w:spacing w:after="0" w:line="23" w:lineRule="atLeast"/>
        <w:ind w:left="360"/>
        <w:contextualSpacing w:val="0"/>
        <w:rPr>
          <w:rFonts w:ascii="Arial" w:hAnsi="Arial" w:cs="Arial"/>
          <w:sz w:val="20"/>
          <w:szCs w:val="20"/>
        </w:rPr>
      </w:pPr>
    </w:p>
    <w:p w:rsidR="00C53477" w:rsidRDefault="00D011B4"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b</w:t>
      </w:r>
      <w:r w:rsidR="00C53477" w:rsidRPr="00150952">
        <w:rPr>
          <w:rFonts w:ascii="Arial" w:hAnsi="Arial" w:cs="Arial"/>
          <w:sz w:val="20"/>
          <w:szCs w:val="20"/>
        </w:rPr>
        <w:t>e</w:t>
      </w:r>
      <w:r w:rsidR="008F18D6">
        <w:rPr>
          <w:rFonts w:ascii="Arial" w:hAnsi="Arial" w:cs="Arial"/>
          <w:sz w:val="20"/>
          <w:szCs w:val="20"/>
        </w:rPr>
        <w:t>ing</w:t>
      </w:r>
      <w:r w:rsidR="00C53477" w:rsidRPr="00150952">
        <w:rPr>
          <w:rFonts w:ascii="Arial" w:hAnsi="Arial" w:cs="Arial"/>
          <w:sz w:val="20"/>
          <w:szCs w:val="20"/>
        </w:rPr>
        <w:t xml:space="preserve"> accountable to the </w:t>
      </w:r>
      <w:r w:rsidR="00411334" w:rsidRPr="00411334">
        <w:rPr>
          <w:rFonts w:ascii="Arial" w:hAnsi="Arial"/>
          <w:sz w:val="20"/>
        </w:rPr>
        <w:t>National Board</w:t>
      </w:r>
      <w:r w:rsidR="00C53477">
        <w:rPr>
          <w:rFonts w:ascii="Arial" w:hAnsi="Arial" w:cs="Arial"/>
          <w:sz w:val="20"/>
          <w:szCs w:val="20"/>
        </w:rPr>
        <w:t xml:space="preserve"> </w:t>
      </w:r>
      <w:r w:rsidR="00C53477" w:rsidRPr="00150952">
        <w:rPr>
          <w:rFonts w:ascii="Arial" w:hAnsi="Arial" w:cs="Arial"/>
          <w:sz w:val="20"/>
          <w:szCs w:val="20"/>
        </w:rPr>
        <w:t>and provide honest, accurate and responsible reports in the approved form at intervals determi</w:t>
      </w:r>
      <w:r w:rsidR="00C53477">
        <w:rPr>
          <w:rFonts w:ascii="Arial" w:hAnsi="Arial" w:cs="Arial"/>
          <w:sz w:val="20"/>
          <w:szCs w:val="20"/>
        </w:rPr>
        <w:t xml:space="preserve">ned by the </w:t>
      </w:r>
      <w:r>
        <w:rPr>
          <w:rFonts w:ascii="Arial" w:hAnsi="Arial" w:cs="Arial"/>
          <w:i/>
          <w:sz w:val="20"/>
          <w:szCs w:val="20"/>
        </w:rPr>
        <w:t>S</w:t>
      </w:r>
      <w:r w:rsidR="008757E0" w:rsidRPr="008757E0">
        <w:rPr>
          <w:rFonts w:ascii="Arial" w:hAnsi="Arial" w:cs="Arial"/>
          <w:i/>
          <w:sz w:val="20"/>
          <w:szCs w:val="20"/>
        </w:rPr>
        <w:t>upervised practice plan</w:t>
      </w:r>
      <w:r w:rsidR="00C53477" w:rsidRPr="00244A86">
        <w:rPr>
          <w:rFonts w:ascii="Arial" w:hAnsi="Arial" w:cs="Arial"/>
          <w:sz w:val="20"/>
          <w:szCs w:val="20"/>
        </w:rPr>
        <w:t xml:space="preserve"> </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Pr="00D011B4" w:rsidRDefault="00D011B4"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u</w:t>
      </w:r>
      <w:r w:rsidR="00C53477" w:rsidRPr="00244A86">
        <w:rPr>
          <w:rFonts w:ascii="Arial" w:hAnsi="Arial" w:cs="Arial"/>
          <w:sz w:val="20"/>
          <w:szCs w:val="20"/>
        </w:rPr>
        <w:t>nderstand</w:t>
      </w:r>
      <w:r w:rsidR="008F18D6">
        <w:rPr>
          <w:rFonts w:ascii="Arial" w:hAnsi="Arial" w:cs="Arial"/>
          <w:sz w:val="20"/>
          <w:szCs w:val="20"/>
        </w:rPr>
        <w:t>ing</w:t>
      </w:r>
      <w:r w:rsidR="00C53477" w:rsidRPr="00244A86">
        <w:rPr>
          <w:rFonts w:ascii="Arial" w:hAnsi="Arial" w:cs="Arial"/>
          <w:sz w:val="20"/>
          <w:szCs w:val="20"/>
        </w:rPr>
        <w:t xml:space="preserve"> that the responsibility for determining the type and amount of supervision required</w:t>
      </w:r>
      <w:r w:rsidR="00C53477">
        <w:rPr>
          <w:rFonts w:ascii="Arial" w:hAnsi="Arial" w:cs="Arial"/>
          <w:sz w:val="20"/>
          <w:szCs w:val="20"/>
        </w:rPr>
        <w:t xml:space="preserve"> within the framework of the </w:t>
      </w:r>
      <w:r>
        <w:rPr>
          <w:rFonts w:ascii="Arial" w:hAnsi="Arial" w:cs="Arial"/>
          <w:i/>
          <w:sz w:val="20"/>
          <w:szCs w:val="20"/>
        </w:rPr>
        <w:t>S</w:t>
      </w:r>
      <w:r w:rsidR="008757E0" w:rsidRPr="008757E0">
        <w:rPr>
          <w:rFonts w:ascii="Arial" w:hAnsi="Arial" w:cs="Arial"/>
          <w:i/>
          <w:sz w:val="20"/>
          <w:szCs w:val="20"/>
        </w:rPr>
        <w:t>upervised practice plan</w:t>
      </w:r>
      <w:r w:rsidR="00C53477" w:rsidRPr="00244A86">
        <w:rPr>
          <w:rFonts w:ascii="Arial" w:hAnsi="Arial" w:cs="Arial"/>
          <w:sz w:val="20"/>
          <w:szCs w:val="20"/>
        </w:rPr>
        <w:t xml:space="preserve"> </w:t>
      </w:r>
      <w:r w:rsidR="00C53477">
        <w:rPr>
          <w:rFonts w:ascii="Arial" w:hAnsi="Arial" w:cs="Arial"/>
          <w:sz w:val="20"/>
          <w:szCs w:val="20"/>
        </w:rPr>
        <w:t xml:space="preserve">may </w:t>
      </w:r>
      <w:r w:rsidR="00C53477" w:rsidRPr="00244A86">
        <w:rPr>
          <w:rFonts w:ascii="Arial" w:hAnsi="Arial" w:cs="Arial"/>
          <w:sz w:val="20"/>
          <w:szCs w:val="20"/>
        </w:rPr>
        <w:t xml:space="preserve">be informed by the </w:t>
      </w:r>
      <w:r w:rsidR="00411334" w:rsidRPr="00411334">
        <w:rPr>
          <w:rFonts w:ascii="Arial" w:hAnsi="Arial"/>
          <w:sz w:val="20"/>
        </w:rPr>
        <w:t>supervisor</w:t>
      </w:r>
      <w:r w:rsidR="00C53477" w:rsidRPr="00D011B4">
        <w:rPr>
          <w:rFonts w:ascii="Arial" w:hAnsi="Arial" w:cs="Arial"/>
          <w:sz w:val="20"/>
          <w:szCs w:val="20"/>
        </w:rPr>
        <w:t xml:space="preserve">’s assessment of the </w:t>
      </w:r>
      <w:r w:rsidR="00411334" w:rsidRPr="00411334">
        <w:rPr>
          <w:rFonts w:ascii="Arial" w:hAnsi="Arial"/>
          <w:sz w:val="20"/>
        </w:rPr>
        <w:t>supervisee</w:t>
      </w:r>
    </w:p>
    <w:p w:rsidR="00C53477" w:rsidRPr="00D011B4" w:rsidRDefault="00C53477" w:rsidP="00C53477">
      <w:pPr>
        <w:pStyle w:val="ListParagraph"/>
        <w:spacing w:after="0" w:line="23" w:lineRule="atLeast"/>
        <w:ind w:left="360"/>
        <w:contextualSpacing w:val="0"/>
        <w:rPr>
          <w:rFonts w:ascii="Arial" w:hAnsi="Arial" w:cs="Arial"/>
          <w:sz w:val="20"/>
          <w:szCs w:val="20"/>
        </w:rPr>
      </w:pPr>
    </w:p>
    <w:p w:rsidR="00C53477" w:rsidRDefault="00D011B4"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lastRenderedPageBreak/>
        <w:t>o</w:t>
      </w:r>
      <w:r w:rsidR="008F18D6">
        <w:rPr>
          <w:rFonts w:ascii="Arial" w:hAnsi="Arial" w:cs="Arial"/>
          <w:sz w:val="20"/>
          <w:szCs w:val="20"/>
        </w:rPr>
        <w:t>nly delegating</w:t>
      </w:r>
      <w:r w:rsidR="00C53477" w:rsidRPr="00244A86">
        <w:rPr>
          <w:rFonts w:ascii="Arial" w:hAnsi="Arial" w:cs="Arial"/>
          <w:sz w:val="20"/>
          <w:szCs w:val="20"/>
        </w:rPr>
        <w:t xml:space="preserve"> tasks that are appropriate to the role of those being supervised and </w:t>
      </w:r>
      <w:r w:rsidR="00C53477">
        <w:rPr>
          <w:rFonts w:ascii="Arial" w:hAnsi="Arial" w:cs="Arial"/>
          <w:sz w:val="20"/>
          <w:szCs w:val="20"/>
        </w:rPr>
        <w:t xml:space="preserve">that </w:t>
      </w:r>
      <w:r w:rsidR="00C53477" w:rsidRPr="00244A86">
        <w:rPr>
          <w:rFonts w:ascii="Arial" w:hAnsi="Arial" w:cs="Arial"/>
          <w:sz w:val="20"/>
          <w:szCs w:val="20"/>
        </w:rPr>
        <w:t>are within the scope of training</w:t>
      </w:r>
      <w:r w:rsidR="00C53477">
        <w:rPr>
          <w:rFonts w:ascii="Arial" w:hAnsi="Arial" w:cs="Arial"/>
          <w:sz w:val="20"/>
          <w:szCs w:val="20"/>
        </w:rPr>
        <w:t>, competence</w:t>
      </w:r>
      <w:r w:rsidR="00C53477" w:rsidRPr="00244A86">
        <w:rPr>
          <w:rFonts w:ascii="Arial" w:hAnsi="Arial" w:cs="Arial"/>
          <w:sz w:val="20"/>
          <w:szCs w:val="20"/>
        </w:rPr>
        <w:t xml:space="preserve"> and capability of the </w:t>
      </w:r>
      <w:r w:rsidR="00411334" w:rsidRPr="00411334">
        <w:rPr>
          <w:rFonts w:ascii="Arial" w:hAnsi="Arial"/>
          <w:sz w:val="20"/>
        </w:rPr>
        <w:t>supervisee</w:t>
      </w:r>
      <w:r w:rsidR="00C53477">
        <w:rPr>
          <w:rFonts w:ascii="Arial" w:hAnsi="Arial" w:cs="Arial"/>
          <w:sz w:val="20"/>
          <w:szCs w:val="20"/>
        </w:rPr>
        <w:t xml:space="preserve"> </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Default="00D011B4"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m</w:t>
      </w:r>
      <w:r w:rsidR="00C53477">
        <w:rPr>
          <w:rFonts w:ascii="Arial" w:hAnsi="Arial" w:cs="Arial"/>
          <w:sz w:val="20"/>
          <w:szCs w:val="20"/>
        </w:rPr>
        <w:t>aintain</w:t>
      </w:r>
      <w:r w:rsidR="008F18D6">
        <w:rPr>
          <w:rFonts w:ascii="Arial" w:hAnsi="Arial" w:cs="Arial"/>
          <w:sz w:val="20"/>
          <w:szCs w:val="20"/>
        </w:rPr>
        <w:t>ing</w:t>
      </w:r>
      <w:r w:rsidR="00C53477">
        <w:rPr>
          <w:rFonts w:ascii="Arial" w:hAnsi="Arial" w:cs="Arial"/>
          <w:sz w:val="20"/>
          <w:szCs w:val="20"/>
        </w:rPr>
        <w:t xml:space="preserve"> adequate written records relating to the </w:t>
      </w:r>
      <w:r w:rsidR="00411334" w:rsidRPr="00411334">
        <w:rPr>
          <w:rFonts w:ascii="Arial" w:hAnsi="Arial"/>
          <w:sz w:val="20"/>
        </w:rPr>
        <w:t>supervisee</w:t>
      </w:r>
      <w:r w:rsidR="00C53477" w:rsidRPr="00B52F9A">
        <w:rPr>
          <w:rFonts w:ascii="Arial" w:hAnsi="Arial" w:cs="Arial"/>
          <w:sz w:val="20"/>
          <w:szCs w:val="20"/>
        </w:rPr>
        <w:t>’s practice</w:t>
      </w:r>
      <w:r w:rsidR="00C53477">
        <w:rPr>
          <w:rFonts w:ascii="Arial" w:hAnsi="Arial" w:cs="Arial"/>
          <w:sz w:val="20"/>
          <w:szCs w:val="20"/>
        </w:rPr>
        <w:t xml:space="preserve"> to assist in transition if there is an unexpected need to change </w:t>
      </w:r>
      <w:r w:rsidR="00411334" w:rsidRPr="00411334">
        <w:rPr>
          <w:rFonts w:ascii="Arial" w:hAnsi="Arial"/>
          <w:sz w:val="20"/>
        </w:rPr>
        <w:t>supervisor</w:t>
      </w:r>
      <w:r w:rsidR="00C53477" w:rsidRPr="00D011B4">
        <w:rPr>
          <w:rFonts w:ascii="Arial" w:hAnsi="Arial" w:cs="Arial"/>
          <w:sz w:val="20"/>
          <w:szCs w:val="20"/>
        </w:rPr>
        <w:t>s</w:t>
      </w:r>
    </w:p>
    <w:p w:rsidR="00C53477" w:rsidRDefault="00C53477" w:rsidP="00C53477">
      <w:pPr>
        <w:pStyle w:val="ListParagraph"/>
        <w:spacing w:after="0" w:line="23" w:lineRule="atLeast"/>
        <w:ind w:left="360"/>
        <w:contextualSpacing w:val="0"/>
        <w:rPr>
          <w:rFonts w:ascii="Arial" w:hAnsi="Arial" w:cs="Arial"/>
          <w:sz w:val="20"/>
          <w:szCs w:val="20"/>
        </w:rPr>
      </w:pPr>
    </w:p>
    <w:p w:rsidR="00C53477" w:rsidRDefault="00D011B4" w:rsidP="00C53477">
      <w:pPr>
        <w:pStyle w:val="ListParagraph"/>
        <w:numPr>
          <w:ilvl w:val="0"/>
          <w:numId w:val="5"/>
        </w:numPr>
        <w:spacing w:after="0" w:line="23" w:lineRule="atLeast"/>
        <w:ind w:left="360"/>
        <w:contextualSpacing w:val="0"/>
        <w:rPr>
          <w:rFonts w:ascii="Arial" w:hAnsi="Arial" w:cs="Arial"/>
          <w:sz w:val="20"/>
          <w:szCs w:val="20"/>
        </w:rPr>
      </w:pPr>
      <w:r>
        <w:rPr>
          <w:rFonts w:ascii="Arial" w:hAnsi="Arial" w:cs="Arial"/>
          <w:sz w:val="20"/>
          <w:szCs w:val="20"/>
        </w:rPr>
        <w:t>n</w:t>
      </w:r>
      <w:r w:rsidR="00C53477" w:rsidRPr="00A6649B">
        <w:rPr>
          <w:rFonts w:ascii="Arial" w:hAnsi="Arial" w:cs="Arial"/>
          <w:sz w:val="20"/>
          <w:szCs w:val="20"/>
        </w:rPr>
        <w:t>otify</w:t>
      </w:r>
      <w:r w:rsidR="008F18D6">
        <w:rPr>
          <w:rFonts w:ascii="Arial" w:hAnsi="Arial" w:cs="Arial"/>
          <w:sz w:val="20"/>
          <w:szCs w:val="20"/>
        </w:rPr>
        <w:t>ing AHPRA or the</w:t>
      </w:r>
      <w:r w:rsidR="00C53477" w:rsidRPr="00A6649B">
        <w:rPr>
          <w:rFonts w:ascii="Arial" w:hAnsi="Arial" w:cs="Arial"/>
          <w:sz w:val="20"/>
          <w:szCs w:val="20"/>
        </w:rPr>
        <w:t xml:space="preserve"> </w:t>
      </w:r>
      <w:r w:rsidR="00411334" w:rsidRPr="00411334">
        <w:rPr>
          <w:rFonts w:ascii="Arial" w:hAnsi="Arial"/>
          <w:sz w:val="20"/>
        </w:rPr>
        <w:t>National Board</w:t>
      </w:r>
      <w:r w:rsidR="00C53477" w:rsidRPr="00B52F9A">
        <w:rPr>
          <w:rFonts w:ascii="Arial" w:hAnsi="Arial" w:cs="Arial"/>
          <w:sz w:val="20"/>
          <w:szCs w:val="20"/>
        </w:rPr>
        <w:t xml:space="preserve"> immediately</w:t>
      </w:r>
      <w:r w:rsidR="00C53477" w:rsidRPr="00A6649B">
        <w:rPr>
          <w:rFonts w:ascii="Arial" w:hAnsi="Arial" w:cs="Arial"/>
          <w:sz w:val="20"/>
          <w:szCs w:val="20"/>
        </w:rPr>
        <w:t xml:space="preserve"> if</w:t>
      </w:r>
      <w:r w:rsidR="00C53477">
        <w:rPr>
          <w:rFonts w:ascii="Arial" w:hAnsi="Arial" w:cs="Arial"/>
          <w:sz w:val="20"/>
          <w:szCs w:val="20"/>
        </w:rPr>
        <w:t>:</w:t>
      </w:r>
    </w:p>
    <w:p w:rsidR="00C53477" w:rsidRDefault="00C53477" w:rsidP="00C53477">
      <w:pPr>
        <w:pStyle w:val="ListParagraph"/>
        <w:spacing w:after="0" w:line="23" w:lineRule="atLeast"/>
        <w:ind w:left="360"/>
        <w:contextualSpacing w:val="0"/>
        <w:rPr>
          <w:rFonts w:ascii="Arial" w:hAnsi="Arial" w:cs="Arial"/>
          <w:sz w:val="20"/>
          <w:szCs w:val="20"/>
        </w:rPr>
      </w:pPr>
    </w:p>
    <w:p w:rsidR="00143D3B" w:rsidRDefault="00C53477">
      <w:pPr>
        <w:pStyle w:val="ListParagraph"/>
        <w:numPr>
          <w:ilvl w:val="0"/>
          <w:numId w:val="10"/>
        </w:numPr>
        <w:spacing w:before="60" w:after="0" w:line="23" w:lineRule="atLeast"/>
        <w:contextualSpacing w:val="0"/>
        <w:rPr>
          <w:rFonts w:ascii="Arial" w:hAnsi="Arial" w:cs="Arial"/>
          <w:sz w:val="20"/>
          <w:szCs w:val="20"/>
        </w:rPr>
      </w:pPr>
      <w:r>
        <w:rPr>
          <w:rFonts w:ascii="Arial" w:hAnsi="Arial" w:cs="Arial"/>
          <w:sz w:val="20"/>
          <w:szCs w:val="20"/>
        </w:rPr>
        <w:t xml:space="preserve">the relationship with the </w:t>
      </w:r>
      <w:r w:rsidR="00411334" w:rsidRPr="00411334">
        <w:rPr>
          <w:rFonts w:ascii="Arial" w:hAnsi="Arial"/>
          <w:sz w:val="20"/>
        </w:rPr>
        <w:t>supervisee</w:t>
      </w:r>
      <w:r w:rsidRPr="00B52F9A">
        <w:rPr>
          <w:rFonts w:ascii="Arial" w:hAnsi="Arial" w:cs="Arial"/>
          <w:sz w:val="20"/>
          <w:szCs w:val="20"/>
        </w:rPr>
        <w:t xml:space="preserve"> breaks down </w:t>
      </w:r>
    </w:p>
    <w:p w:rsidR="00143D3B" w:rsidRDefault="00C53477">
      <w:pPr>
        <w:pStyle w:val="ListParagraph"/>
        <w:numPr>
          <w:ilvl w:val="0"/>
          <w:numId w:val="10"/>
        </w:numPr>
        <w:spacing w:before="60" w:after="0" w:line="23" w:lineRule="atLeast"/>
        <w:contextualSpacing w:val="0"/>
        <w:rPr>
          <w:rFonts w:ascii="Arial" w:hAnsi="Arial" w:cs="Arial"/>
          <w:sz w:val="20"/>
          <w:szCs w:val="20"/>
        </w:rPr>
      </w:pPr>
      <w:r w:rsidRPr="00B52F9A">
        <w:rPr>
          <w:rFonts w:ascii="Arial" w:hAnsi="Arial" w:cs="Arial"/>
          <w:color w:val="000000"/>
          <w:sz w:val="20"/>
          <w:szCs w:val="20"/>
        </w:rPr>
        <w:t xml:space="preserve">there are concerns that the </w:t>
      </w:r>
      <w:r w:rsidR="00483B18" w:rsidRPr="00483B18">
        <w:rPr>
          <w:rFonts w:ascii="Arial" w:hAnsi="Arial" w:cs="Arial"/>
          <w:color w:val="000000"/>
          <w:sz w:val="20"/>
          <w:szCs w:val="20"/>
        </w:rPr>
        <w:t>supervisee</w:t>
      </w:r>
      <w:r w:rsidR="00B52F9A">
        <w:rPr>
          <w:rFonts w:ascii="Arial" w:hAnsi="Arial" w:cs="Arial"/>
          <w:color w:val="000000"/>
          <w:sz w:val="20"/>
          <w:szCs w:val="20"/>
        </w:rPr>
        <w:t>’</w:t>
      </w:r>
      <w:r w:rsidR="00483B18" w:rsidRPr="00483B18">
        <w:rPr>
          <w:rFonts w:ascii="Arial" w:hAnsi="Arial" w:cs="Arial"/>
          <w:color w:val="000000"/>
          <w:sz w:val="20"/>
          <w:szCs w:val="20"/>
        </w:rPr>
        <w:t>s</w:t>
      </w:r>
      <w:r w:rsidRPr="00B52F9A">
        <w:rPr>
          <w:rFonts w:ascii="Arial" w:hAnsi="Arial" w:cs="Arial"/>
          <w:color w:val="000000"/>
          <w:sz w:val="20"/>
          <w:szCs w:val="20"/>
        </w:rPr>
        <w:t xml:space="preserve"> clinical performance, conduct or health is placing the public at risk </w:t>
      </w:r>
    </w:p>
    <w:p w:rsidR="00143D3B" w:rsidRDefault="00C53477">
      <w:pPr>
        <w:pStyle w:val="ListParagraph"/>
        <w:numPr>
          <w:ilvl w:val="0"/>
          <w:numId w:val="10"/>
        </w:numPr>
        <w:spacing w:before="60" w:after="0" w:line="23" w:lineRule="atLeast"/>
        <w:contextualSpacing w:val="0"/>
        <w:rPr>
          <w:rFonts w:ascii="Arial" w:hAnsi="Arial" w:cs="Arial"/>
          <w:sz w:val="20"/>
          <w:szCs w:val="20"/>
        </w:rPr>
      </w:pPr>
      <w:r w:rsidRPr="00B52F9A">
        <w:rPr>
          <w:rFonts w:ascii="Arial" w:hAnsi="Arial" w:cs="Arial"/>
          <w:color w:val="000000"/>
          <w:sz w:val="20"/>
          <w:szCs w:val="20"/>
        </w:rPr>
        <w:t xml:space="preserve">the </w:t>
      </w:r>
      <w:r w:rsidR="00411334" w:rsidRPr="00411334">
        <w:rPr>
          <w:rFonts w:ascii="Arial" w:hAnsi="Arial"/>
          <w:color w:val="000000"/>
          <w:sz w:val="20"/>
        </w:rPr>
        <w:t>supervisee</w:t>
      </w:r>
      <w:r w:rsidRPr="00B52F9A">
        <w:rPr>
          <w:rFonts w:ascii="Arial" w:hAnsi="Arial" w:cs="Arial"/>
          <w:color w:val="000000"/>
          <w:sz w:val="20"/>
          <w:szCs w:val="20"/>
        </w:rPr>
        <w:t xml:space="preserve"> is not complying  with conditions imposed or undertakings accepted by the </w:t>
      </w:r>
      <w:r w:rsidR="00411334" w:rsidRPr="00411334">
        <w:rPr>
          <w:rFonts w:ascii="Arial" w:hAnsi="Arial"/>
          <w:sz w:val="20"/>
        </w:rPr>
        <w:t>National Board</w:t>
      </w:r>
      <w:r w:rsidRPr="00B52F9A">
        <w:rPr>
          <w:rFonts w:ascii="Arial" w:hAnsi="Arial" w:cs="Arial"/>
          <w:color w:val="000000"/>
          <w:sz w:val="20"/>
          <w:szCs w:val="20"/>
        </w:rPr>
        <w:t xml:space="preserve"> or is in breach of any requirements on registration </w:t>
      </w:r>
    </w:p>
    <w:p w:rsidR="00143D3B" w:rsidRDefault="00C53477">
      <w:pPr>
        <w:pStyle w:val="ListParagraph"/>
        <w:numPr>
          <w:ilvl w:val="0"/>
          <w:numId w:val="10"/>
        </w:numPr>
        <w:spacing w:before="60" w:after="0" w:line="23" w:lineRule="atLeast"/>
        <w:contextualSpacing w:val="0"/>
        <w:rPr>
          <w:rFonts w:ascii="Arial" w:hAnsi="Arial" w:cs="Arial"/>
          <w:sz w:val="20"/>
          <w:szCs w:val="20"/>
        </w:rPr>
      </w:pPr>
      <w:r w:rsidRPr="00B52F9A">
        <w:rPr>
          <w:rFonts w:ascii="Arial" w:hAnsi="Arial" w:cs="Arial"/>
          <w:sz w:val="20"/>
          <w:szCs w:val="20"/>
        </w:rPr>
        <w:t xml:space="preserve">the </w:t>
      </w:r>
      <w:r w:rsidR="00411334" w:rsidRPr="00411334">
        <w:rPr>
          <w:rFonts w:ascii="Arial" w:hAnsi="Arial"/>
          <w:sz w:val="20"/>
        </w:rPr>
        <w:t>supervisee</w:t>
      </w:r>
      <w:r w:rsidRPr="00B52F9A">
        <w:rPr>
          <w:rFonts w:ascii="Arial" w:hAnsi="Arial" w:cs="Arial"/>
          <w:sz w:val="20"/>
          <w:szCs w:val="20"/>
        </w:rPr>
        <w:t xml:space="preserve"> is not complying with the supervision requirements or there are any significant changes to those requirements</w:t>
      </w:r>
      <w:r w:rsidR="00B52F9A">
        <w:rPr>
          <w:rFonts w:ascii="Arial" w:hAnsi="Arial" w:cs="Arial"/>
          <w:sz w:val="20"/>
          <w:szCs w:val="20"/>
        </w:rPr>
        <w:t>,</w:t>
      </w:r>
      <w:r w:rsidRPr="00B52F9A">
        <w:rPr>
          <w:rFonts w:ascii="Arial" w:hAnsi="Arial" w:cs="Arial"/>
          <w:sz w:val="20"/>
          <w:szCs w:val="20"/>
        </w:rPr>
        <w:t xml:space="preserve"> such as extended absences or periods of non-practice</w:t>
      </w:r>
    </w:p>
    <w:p w:rsidR="00143D3B" w:rsidRDefault="00C53477">
      <w:pPr>
        <w:pStyle w:val="ListParagraph"/>
        <w:numPr>
          <w:ilvl w:val="0"/>
          <w:numId w:val="10"/>
        </w:numPr>
        <w:autoSpaceDE w:val="0"/>
        <w:autoSpaceDN w:val="0"/>
        <w:adjustRightInd w:val="0"/>
        <w:spacing w:before="60" w:after="0" w:line="23" w:lineRule="atLeast"/>
        <w:rPr>
          <w:rFonts w:ascii="Arial" w:hAnsi="Arial" w:cs="Arial"/>
          <w:color w:val="000000"/>
          <w:sz w:val="20"/>
          <w:szCs w:val="20"/>
        </w:rPr>
      </w:pPr>
      <w:r w:rsidRPr="00B52F9A">
        <w:rPr>
          <w:rFonts w:ascii="Arial" w:hAnsi="Arial" w:cs="Arial"/>
          <w:color w:val="000000"/>
          <w:sz w:val="20"/>
          <w:szCs w:val="20"/>
        </w:rPr>
        <w:t xml:space="preserve">the </w:t>
      </w:r>
      <w:r w:rsidR="00411334" w:rsidRPr="00411334">
        <w:rPr>
          <w:rFonts w:ascii="Arial" w:hAnsi="Arial"/>
          <w:color w:val="000000"/>
          <w:sz w:val="20"/>
        </w:rPr>
        <w:t>supervisor</w:t>
      </w:r>
      <w:r w:rsidRPr="00B52F9A">
        <w:rPr>
          <w:rFonts w:ascii="Arial" w:hAnsi="Arial" w:cs="Arial"/>
          <w:color w:val="000000"/>
          <w:sz w:val="20"/>
          <w:szCs w:val="20"/>
        </w:rPr>
        <w:t xml:space="preserve"> is no</w:t>
      </w:r>
      <w:r w:rsidRPr="00F00146">
        <w:rPr>
          <w:rFonts w:ascii="Arial" w:hAnsi="Arial" w:cs="Arial"/>
          <w:color w:val="000000"/>
          <w:sz w:val="20"/>
          <w:szCs w:val="20"/>
        </w:rPr>
        <w:t xml:space="preserve"> longer able to provide the level of supervision that is required</w:t>
      </w:r>
      <w:r>
        <w:rPr>
          <w:rFonts w:ascii="Arial" w:hAnsi="Arial" w:cs="Arial"/>
          <w:color w:val="000000"/>
          <w:sz w:val="20"/>
          <w:szCs w:val="20"/>
        </w:rPr>
        <w:t xml:space="preserve"> by the </w:t>
      </w:r>
      <w:r w:rsidR="00B52F9A">
        <w:rPr>
          <w:rFonts w:ascii="Arial" w:hAnsi="Arial" w:cs="Arial"/>
          <w:i/>
          <w:color w:val="000000"/>
          <w:sz w:val="20"/>
          <w:szCs w:val="20"/>
        </w:rPr>
        <w:t>S</w:t>
      </w:r>
      <w:r w:rsidR="008757E0" w:rsidRPr="008757E0">
        <w:rPr>
          <w:rFonts w:ascii="Arial" w:hAnsi="Arial" w:cs="Arial"/>
          <w:i/>
          <w:color w:val="000000"/>
          <w:sz w:val="20"/>
          <w:szCs w:val="20"/>
        </w:rPr>
        <w:t>upervised practice plan</w:t>
      </w:r>
      <w:r w:rsidRPr="00F00146">
        <w:rPr>
          <w:rFonts w:ascii="Arial" w:hAnsi="Arial" w:cs="Arial"/>
          <w:color w:val="000000"/>
          <w:sz w:val="20"/>
          <w:szCs w:val="20"/>
        </w:rPr>
        <w:t xml:space="preserve">. </w:t>
      </w:r>
      <w:r>
        <w:rPr>
          <w:rFonts w:ascii="Arial" w:hAnsi="Arial" w:cs="Arial"/>
          <w:color w:val="000000"/>
          <w:sz w:val="20"/>
          <w:szCs w:val="20"/>
        </w:rPr>
        <w:t>The</w:t>
      </w:r>
      <w:r w:rsidR="00411334" w:rsidRPr="00411334">
        <w:rPr>
          <w:rFonts w:ascii="Arial" w:hAnsi="Arial"/>
          <w:color w:val="000000"/>
          <w:sz w:val="20"/>
        </w:rPr>
        <w:t xml:space="preserve"> plan</w:t>
      </w:r>
      <w:r>
        <w:rPr>
          <w:rFonts w:ascii="Arial" w:hAnsi="Arial" w:cs="Arial"/>
          <w:color w:val="000000"/>
          <w:sz w:val="20"/>
          <w:szCs w:val="20"/>
        </w:rPr>
        <w:t xml:space="preserve"> should indicate what, if any, leave arrangements are appropriate for the </w:t>
      </w:r>
      <w:r w:rsidR="00411334" w:rsidRPr="00411334">
        <w:rPr>
          <w:rFonts w:ascii="Arial" w:hAnsi="Arial"/>
          <w:color w:val="000000"/>
          <w:sz w:val="20"/>
        </w:rPr>
        <w:t>supervisor</w:t>
      </w:r>
      <w:r w:rsidRPr="00B52F9A">
        <w:rPr>
          <w:rFonts w:ascii="Arial" w:hAnsi="Arial" w:cs="Arial"/>
          <w:color w:val="000000"/>
          <w:sz w:val="20"/>
          <w:szCs w:val="20"/>
        </w:rPr>
        <w:t xml:space="preserve"> and backup plans in the event of an unexpected absence. </w:t>
      </w:r>
    </w:p>
    <w:p w:rsidR="00143D3B" w:rsidRDefault="0034783F">
      <w:pPr>
        <w:pStyle w:val="ListParagraph"/>
        <w:numPr>
          <w:ilvl w:val="0"/>
          <w:numId w:val="10"/>
        </w:numPr>
        <w:autoSpaceDE w:val="0"/>
        <w:autoSpaceDN w:val="0"/>
        <w:adjustRightInd w:val="0"/>
        <w:spacing w:before="60" w:after="0" w:line="23" w:lineRule="atLeast"/>
        <w:rPr>
          <w:rFonts w:ascii="Arial" w:hAnsi="Arial" w:cs="Arial"/>
          <w:color w:val="000000"/>
          <w:sz w:val="20"/>
          <w:szCs w:val="20"/>
        </w:rPr>
      </w:pPr>
      <w:r w:rsidRPr="00B52F9A">
        <w:rPr>
          <w:rFonts w:ascii="Arial" w:hAnsi="Arial" w:cs="Arial"/>
          <w:color w:val="000000"/>
          <w:sz w:val="20"/>
          <w:szCs w:val="20"/>
        </w:rPr>
        <w:t xml:space="preserve">Issues arise that may be subject to the prescribed mandatory reporting requirements of the </w:t>
      </w:r>
      <w:r w:rsidR="00411334" w:rsidRPr="00411334">
        <w:rPr>
          <w:rFonts w:ascii="Arial" w:hAnsi="Arial"/>
          <w:color w:val="000000"/>
          <w:sz w:val="20"/>
        </w:rPr>
        <w:t>National Law</w:t>
      </w:r>
      <w:r w:rsidRPr="00B52F9A">
        <w:rPr>
          <w:rFonts w:ascii="Arial" w:hAnsi="Arial" w:cs="Arial"/>
          <w:color w:val="000000"/>
          <w:sz w:val="20"/>
          <w:szCs w:val="20"/>
        </w:rPr>
        <w:t xml:space="preserve"> as set out in the </w:t>
      </w:r>
      <w:r w:rsidR="00411334" w:rsidRPr="00411334">
        <w:rPr>
          <w:rFonts w:ascii="Arial" w:hAnsi="Arial"/>
          <w:i/>
          <w:color w:val="000000"/>
          <w:sz w:val="20"/>
        </w:rPr>
        <w:t xml:space="preserve">Guidelines on </w:t>
      </w:r>
      <w:r w:rsidR="00B52F9A">
        <w:rPr>
          <w:rFonts w:ascii="Arial" w:hAnsi="Arial" w:cs="Arial"/>
          <w:i/>
          <w:color w:val="000000"/>
          <w:sz w:val="20"/>
          <w:szCs w:val="20"/>
        </w:rPr>
        <w:t>m</w:t>
      </w:r>
      <w:r w:rsidR="00483B18" w:rsidRPr="00483B18">
        <w:rPr>
          <w:rFonts w:ascii="Arial" w:hAnsi="Arial" w:cs="Arial"/>
          <w:i/>
          <w:color w:val="000000"/>
          <w:sz w:val="20"/>
          <w:szCs w:val="20"/>
        </w:rPr>
        <w:t xml:space="preserve">andatory </w:t>
      </w:r>
      <w:r w:rsidR="00B52F9A">
        <w:rPr>
          <w:rFonts w:ascii="Arial" w:hAnsi="Arial" w:cs="Arial"/>
          <w:i/>
          <w:color w:val="000000"/>
          <w:sz w:val="20"/>
          <w:szCs w:val="20"/>
        </w:rPr>
        <w:t>r</w:t>
      </w:r>
      <w:r w:rsidR="00483B18" w:rsidRPr="00483B18">
        <w:rPr>
          <w:rFonts w:ascii="Arial" w:hAnsi="Arial" w:cs="Arial"/>
          <w:i/>
          <w:color w:val="000000"/>
          <w:sz w:val="20"/>
          <w:szCs w:val="20"/>
        </w:rPr>
        <w:t>eporting</w:t>
      </w:r>
      <w:r w:rsidRPr="00B52F9A">
        <w:rPr>
          <w:rFonts w:ascii="Arial" w:hAnsi="Arial" w:cs="Arial"/>
          <w:color w:val="000000"/>
          <w:sz w:val="20"/>
          <w:szCs w:val="20"/>
        </w:rPr>
        <w:t xml:space="preserve"> issued by the </w:t>
      </w:r>
      <w:r w:rsidR="00411334" w:rsidRPr="00411334">
        <w:rPr>
          <w:rFonts w:ascii="Arial" w:hAnsi="Arial"/>
          <w:color w:val="000000"/>
          <w:sz w:val="20"/>
        </w:rPr>
        <w:t xml:space="preserve">National </w:t>
      </w:r>
      <w:r w:rsidR="00483B18" w:rsidRPr="00483B18">
        <w:rPr>
          <w:rFonts w:ascii="Arial" w:hAnsi="Arial" w:cs="Arial"/>
          <w:color w:val="000000"/>
          <w:sz w:val="20"/>
          <w:szCs w:val="20"/>
        </w:rPr>
        <w:t>Board</w:t>
      </w:r>
      <w:r>
        <w:rPr>
          <w:rStyle w:val="FootnoteReference"/>
          <w:rFonts w:ascii="Arial" w:hAnsi="Arial" w:cs="Arial"/>
          <w:color w:val="000000"/>
          <w:sz w:val="20"/>
          <w:szCs w:val="20"/>
        </w:rPr>
        <w:footnoteReference w:id="4"/>
      </w:r>
    </w:p>
    <w:p w:rsidR="00C53477" w:rsidRDefault="00C53477" w:rsidP="00C53477">
      <w:pPr>
        <w:pStyle w:val="ListParagraph"/>
        <w:autoSpaceDE w:val="0"/>
        <w:autoSpaceDN w:val="0"/>
        <w:adjustRightInd w:val="0"/>
        <w:spacing w:after="0" w:line="23" w:lineRule="atLeast"/>
        <w:ind w:left="0"/>
        <w:jc w:val="both"/>
        <w:rPr>
          <w:rFonts w:ascii="Arial" w:hAnsi="Arial" w:cs="Arial"/>
          <w:color w:val="000000"/>
          <w:sz w:val="20"/>
          <w:szCs w:val="20"/>
        </w:rPr>
      </w:pPr>
    </w:p>
    <w:p w:rsidR="00C53477" w:rsidRPr="00B52F9A" w:rsidRDefault="00C53477" w:rsidP="00133269">
      <w:pPr>
        <w:spacing w:after="0"/>
        <w:rPr>
          <w:rFonts w:ascii="Arial" w:hAnsi="Arial" w:cs="Arial"/>
          <w:sz w:val="20"/>
          <w:szCs w:val="20"/>
        </w:rPr>
      </w:pPr>
      <w:r w:rsidRPr="00B52F9A">
        <w:rPr>
          <w:rFonts w:ascii="Arial" w:hAnsi="Arial" w:cs="Arial"/>
          <w:sz w:val="20"/>
          <w:szCs w:val="20"/>
        </w:rPr>
        <w:t xml:space="preserve">Should a </w:t>
      </w:r>
      <w:r w:rsidR="00411334" w:rsidRPr="00411334">
        <w:rPr>
          <w:rFonts w:ascii="Arial" w:hAnsi="Arial"/>
          <w:sz w:val="20"/>
        </w:rPr>
        <w:t>supervisor</w:t>
      </w:r>
      <w:r w:rsidRPr="00B52F9A">
        <w:rPr>
          <w:rFonts w:ascii="Arial" w:hAnsi="Arial" w:cs="Arial"/>
          <w:sz w:val="20"/>
          <w:szCs w:val="20"/>
        </w:rPr>
        <w:t xml:space="preserve"> fail to properly discharge their obligations under these guidelines and the </w:t>
      </w:r>
      <w:r w:rsidR="00483B18" w:rsidRPr="00483B18">
        <w:rPr>
          <w:rFonts w:ascii="Arial" w:hAnsi="Arial" w:cs="Arial"/>
          <w:i/>
          <w:sz w:val="20"/>
          <w:szCs w:val="20"/>
        </w:rPr>
        <w:t>S</w:t>
      </w:r>
      <w:r w:rsidR="008757E0" w:rsidRPr="00B52F9A">
        <w:rPr>
          <w:rFonts w:ascii="Arial" w:hAnsi="Arial" w:cs="Arial"/>
          <w:i/>
          <w:sz w:val="20"/>
          <w:szCs w:val="20"/>
        </w:rPr>
        <w:t>upervised practice plan</w:t>
      </w:r>
      <w:r w:rsidRPr="00B52F9A">
        <w:rPr>
          <w:rFonts w:ascii="Arial" w:hAnsi="Arial" w:cs="Arial"/>
          <w:sz w:val="20"/>
          <w:szCs w:val="20"/>
        </w:rPr>
        <w:t xml:space="preserve">, the </w:t>
      </w:r>
      <w:r w:rsidR="00411334" w:rsidRPr="00411334">
        <w:rPr>
          <w:rFonts w:ascii="Arial" w:hAnsi="Arial"/>
          <w:sz w:val="20"/>
        </w:rPr>
        <w:t>National Board</w:t>
      </w:r>
      <w:r w:rsidRPr="00B52F9A">
        <w:rPr>
          <w:rFonts w:ascii="Arial" w:hAnsi="Arial" w:cs="Arial"/>
          <w:sz w:val="20"/>
          <w:szCs w:val="20"/>
        </w:rPr>
        <w:t xml:space="preserve"> may consider whether the </w:t>
      </w:r>
      <w:r w:rsidR="00411334" w:rsidRPr="00411334">
        <w:rPr>
          <w:rFonts w:ascii="Arial" w:hAnsi="Arial"/>
          <w:sz w:val="20"/>
        </w:rPr>
        <w:t>supervisor</w:t>
      </w:r>
      <w:r w:rsidRPr="00B52F9A">
        <w:rPr>
          <w:rFonts w:ascii="Arial" w:hAnsi="Arial" w:cs="Arial"/>
          <w:sz w:val="20"/>
          <w:szCs w:val="20"/>
        </w:rPr>
        <w:t xml:space="preserve"> has engaged in unprofessional conduct.</w:t>
      </w:r>
    </w:p>
    <w:p w:rsidR="00133269" w:rsidRDefault="00133269" w:rsidP="00133269">
      <w:pPr>
        <w:spacing w:after="0"/>
        <w:rPr>
          <w:rFonts w:ascii="Arial" w:hAnsi="Arial" w:cs="Arial"/>
          <w:sz w:val="20"/>
          <w:szCs w:val="20"/>
        </w:rPr>
      </w:pPr>
    </w:p>
    <w:p w:rsidR="00133269" w:rsidRDefault="00133269" w:rsidP="00133269">
      <w:pPr>
        <w:autoSpaceDE w:val="0"/>
        <w:autoSpaceDN w:val="0"/>
        <w:adjustRightInd w:val="0"/>
        <w:spacing w:after="0"/>
        <w:rPr>
          <w:rFonts w:ascii="Arial" w:hAnsi="Arial" w:cs="Arial"/>
          <w:color w:val="000000"/>
          <w:sz w:val="20"/>
          <w:szCs w:val="20"/>
        </w:rPr>
      </w:pPr>
      <w:r w:rsidRPr="00B52F9A">
        <w:rPr>
          <w:rFonts w:ascii="Arial" w:hAnsi="Arial" w:cs="Arial"/>
          <w:color w:val="000000"/>
          <w:sz w:val="20"/>
          <w:szCs w:val="20"/>
        </w:rPr>
        <w:t xml:space="preserve">The </w:t>
      </w:r>
      <w:r w:rsidR="00411334" w:rsidRPr="00411334">
        <w:rPr>
          <w:rFonts w:ascii="Arial" w:hAnsi="Arial"/>
          <w:color w:val="000000"/>
          <w:sz w:val="20"/>
        </w:rPr>
        <w:t>supervisor</w:t>
      </w:r>
      <w:r w:rsidR="008F18D6" w:rsidRPr="00B52F9A">
        <w:rPr>
          <w:rFonts w:ascii="Arial" w:hAnsi="Arial" w:cs="Arial"/>
          <w:color w:val="000000"/>
          <w:sz w:val="20"/>
          <w:szCs w:val="20"/>
        </w:rPr>
        <w:t xml:space="preserve"> is responsible</w:t>
      </w:r>
      <w:r w:rsidRPr="00B52F9A">
        <w:rPr>
          <w:rFonts w:ascii="Arial" w:hAnsi="Arial" w:cs="Arial"/>
          <w:color w:val="000000"/>
          <w:sz w:val="20"/>
          <w:szCs w:val="20"/>
        </w:rPr>
        <w:t xml:space="preserve"> for the </w:t>
      </w:r>
      <w:r w:rsidR="008F18D6" w:rsidRPr="00B52F9A">
        <w:rPr>
          <w:rFonts w:ascii="Arial" w:hAnsi="Arial" w:cs="Arial"/>
          <w:color w:val="000000"/>
          <w:sz w:val="20"/>
          <w:szCs w:val="20"/>
        </w:rPr>
        <w:t xml:space="preserve">professional </w:t>
      </w:r>
      <w:r w:rsidRPr="00B52F9A">
        <w:rPr>
          <w:rFonts w:ascii="Arial" w:hAnsi="Arial" w:cs="Arial"/>
          <w:color w:val="000000"/>
          <w:sz w:val="20"/>
          <w:szCs w:val="20"/>
        </w:rPr>
        <w:t xml:space="preserve">conduct and performance of the </w:t>
      </w:r>
      <w:r w:rsidR="00411334" w:rsidRPr="00411334">
        <w:rPr>
          <w:rFonts w:ascii="Arial" w:hAnsi="Arial"/>
          <w:color w:val="000000"/>
          <w:sz w:val="20"/>
        </w:rPr>
        <w:t>supervisee</w:t>
      </w:r>
      <w:r w:rsidRPr="00B52F9A">
        <w:rPr>
          <w:rFonts w:ascii="Arial" w:hAnsi="Arial" w:cs="Arial"/>
          <w:color w:val="000000"/>
          <w:sz w:val="20"/>
          <w:szCs w:val="20"/>
        </w:rPr>
        <w:t xml:space="preserve"> and </w:t>
      </w:r>
      <w:r>
        <w:rPr>
          <w:rFonts w:ascii="Arial" w:hAnsi="Arial" w:cs="Arial"/>
          <w:color w:val="000000"/>
          <w:sz w:val="20"/>
          <w:szCs w:val="20"/>
        </w:rPr>
        <w:t xml:space="preserve">obligations set out in the </w:t>
      </w:r>
      <w:r w:rsidR="008757E0" w:rsidRPr="008757E0">
        <w:rPr>
          <w:rFonts w:ascii="Arial" w:hAnsi="Arial" w:cs="Arial"/>
          <w:i/>
          <w:color w:val="000000"/>
          <w:sz w:val="20"/>
          <w:szCs w:val="20"/>
        </w:rPr>
        <w:t>Supervised practice plan</w:t>
      </w:r>
      <w:r>
        <w:rPr>
          <w:rFonts w:ascii="Arial" w:hAnsi="Arial" w:cs="Arial"/>
          <w:color w:val="000000"/>
          <w:sz w:val="20"/>
          <w:szCs w:val="20"/>
        </w:rPr>
        <w:t>.</w:t>
      </w:r>
    </w:p>
    <w:p w:rsidR="00133269" w:rsidRPr="005E540A" w:rsidRDefault="00133269" w:rsidP="00133269">
      <w:pPr>
        <w:autoSpaceDE w:val="0"/>
        <w:autoSpaceDN w:val="0"/>
        <w:adjustRightInd w:val="0"/>
        <w:spacing w:after="0"/>
        <w:rPr>
          <w:rFonts w:ascii="Arial" w:hAnsi="Arial" w:cs="Arial"/>
          <w:sz w:val="20"/>
          <w:szCs w:val="20"/>
        </w:rPr>
      </w:pPr>
    </w:p>
    <w:p w:rsidR="00C53477" w:rsidRPr="00133269" w:rsidRDefault="00C53477" w:rsidP="00133269">
      <w:pPr>
        <w:spacing w:after="0"/>
        <w:rPr>
          <w:rFonts w:ascii="Arial" w:hAnsi="Arial" w:cs="Arial"/>
          <w:color w:val="000000"/>
          <w:sz w:val="20"/>
          <w:szCs w:val="20"/>
        </w:rPr>
      </w:pPr>
      <w:r w:rsidRPr="00133269">
        <w:rPr>
          <w:rFonts w:ascii="Arial" w:hAnsi="Arial" w:cs="Arial"/>
          <w:color w:val="000000"/>
          <w:sz w:val="20"/>
          <w:szCs w:val="20"/>
        </w:rPr>
        <w:t>When supervising a Limited registrant</w:t>
      </w:r>
      <w:r w:rsidR="004E64FD">
        <w:rPr>
          <w:rFonts w:ascii="Arial" w:hAnsi="Arial" w:cs="Arial"/>
          <w:color w:val="000000"/>
          <w:sz w:val="20"/>
          <w:szCs w:val="20"/>
        </w:rPr>
        <w:t xml:space="preserve"> </w:t>
      </w:r>
      <w:r w:rsidR="00B52F9A">
        <w:rPr>
          <w:rFonts w:ascii="Arial" w:hAnsi="Arial" w:cs="Arial"/>
          <w:color w:val="000000"/>
          <w:sz w:val="20"/>
          <w:szCs w:val="20"/>
        </w:rPr>
        <w:t>the supervisor</w:t>
      </w:r>
      <w:r w:rsidRPr="00133269">
        <w:rPr>
          <w:rFonts w:ascii="Arial" w:hAnsi="Arial" w:cs="Arial"/>
          <w:color w:val="000000"/>
          <w:sz w:val="20"/>
          <w:szCs w:val="20"/>
        </w:rPr>
        <w:t xml:space="preserve"> must ensure that </w:t>
      </w:r>
      <w:r w:rsidR="00836661">
        <w:rPr>
          <w:rFonts w:ascii="Arial" w:hAnsi="Arial" w:cs="Arial"/>
          <w:color w:val="000000"/>
          <w:sz w:val="20"/>
          <w:szCs w:val="20"/>
        </w:rPr>
        <w:t>a</w:t>
      </w:r>
      <w:r w:rsidRPr="00133269">
        <w:rPr>
          <w:rFonts w:ascii="Arial" w:hAnsi="Arial" w:cs="Arial"/>
          <w:color w:val="000000"/>
          <w:sz w:val="20"/>
          <w:szCs w:val="20"/>
        </w:rPr>
        <w:t xml:space="preserve"> practitioner, who has not practised </w:t>
      </w:r>
      <w:r w:rsidRPr="00143D3B">
        <w:rPr>
          <w:rFonts w:ascii="Arial" w:hAnsi="Arial" w:cs="Arial"/>
          <w:color w:val="000000"/>
          <w:sz w:val="20"/>
          <w:szCs w:val="20"/>
        </w:rPr>
        <w:t xml:space="preserve">in an Australian health care setting, is provided with a </w:t>
      </w:r>
      <w:r w:rsidR="00B52F9A" w:rsidRPr="00143D3B">
        <w:rPr>
          <w:rFonts w:ascii="Arial" w:hAnsi="Arial" w:cs="Arial"/>
          <w:color w:val="000000"/>
          <w:sz w:val="20"/>
          <w:szCs w:val="20"/>
        </w:rPr>
        <w:t>p</w:t>
      </w:r>
      <w:r w:rsidRPr="00143D3B">
        <w:rPr>
          <w:rFonts w:ascii="Arial" w:hAnsi="Arial" w:cs="Arial"/>
          <w:color w:val="000000"/>
          <w:sz w:val="20"/>
          <w:szCs w:val="20"/>
        </w:rPr>
        <w:t xml:space="preserve">ractice </w:t>
      </w:r>
      <w:r w:rsidR="00B52F9A" w:rsidRPr="00143D3B">
        <w:rPr>
          <w:rFonts w:ascii="Arial" w:hAnsi="Arial" w:cs="Arial"/>
          <w:color w:val="000000"/>
          <w:sz w:val="20"/>
          <w:szCs w:val="20"/>
        </w:rPr>
        <w:t>i</w:t>
      </w:r>
      <w:r w:rsidRPr="00143D3B">
        <w:rPr>
          <w:rFonts w:ascii="Arial" w:hAnsi="Arial" w:cs="Arial"/>
          <w:color w:val="000000"/>
          <w:sz w:val="20"/>
          <w:szCs w:val="20"/>
        </w:rPr>
        <w:t>nduction/</w:t>
      </w:r>
      <w:r w:rsidR="00B52F9A" w:rsidRPr="00143D3B">
        <w:rPr>
          <w:rFonts w:ascii="Arial" w:hAnsi="Arial" w:cs="Arial"/>
          <w:color w:val="000000"/>
          <w:sz w:val="20"/>
          <w:szCs w:val="20"/>
        </w:rPr>
        <w:t>o</w:t>
      </w:r>
      <w:r w:rsidRPr="00143D3B">
        <w:rPr>
          <w:rFonts w:ascii="Arial" w:hAnsi="Arial" w:cs="Arial"/>
          <w:color w:val="000000"/>
          <w:sz w:val="20"/>
          <w:szCs w:val="20"/>
        </w:rPr>
        <w:t>rientation program</w:t>
      </w:r>
      <w:r w:rsidR="004E64FD" w:rsidRPr="00143D3B">
        <w:rPr>
          <w:rFonts w:ascii="Arial" w:hAnsi="Arial" w:cs="Arial"/>
          <w:color w:val="000000"/>
          <w:sz w:val="20"/>
          <w:szCs w:val="20"/>
        </w:rPr>
        <w:t xml:space="preserve">. The </w:t>
      </w:r>
      <w:r w:rsidR="00483B18" w:rsidRPr="00143D3B">
        <w:rPr>
          <w:rFonts w:ascii="Arial" w:hAnsi="Arial" w:cs="Arial"/>
          <w:color w:val="000000"/>
          <w:sz w:val="20"/>
          <w:szCs w:val="20"/>
        </w:rPr>
        <w:t>program will need to include</w:t>
      </w:r>
      <w:r w:rsidRPr="00143D3B">
        <w:rPr>
          <w:rFonts w:ascii="Arial" w:hAnsi="Arial" w:cs="Arial"/>
          <w:color w:val="000000"/>
          <w:sz w:val="20"/>
          <w:szCs w:val="20"/>
        </w:rPr>
        <w:t xml:space="preserve"> an overview of the health system in Australia, an introduction to professional standards and regulatory information</w:t>
      </w:r>
      <w:r w:rsidR="004E64FD" w:rsidRPr="00143D3B">
        <w:rPr>
          <w:rFonts w:ascii="Arial" w:hAnsi="Arial" w:cs="Arial"/>
          <w:color w:val="000000"/>
          <w:sz w:val="20"/>
          <w:szCs w:val="20"/>
        </w:rPr>
        <w:t>,</w:t>
      </w:r>
      <w:r w:rsidRPr="00143D3B">
        <w:rPr>
          <w:rFonts w:ascii="Arial" w:hAnsi="Arial" w:cs="Arial"/>
          <w:color w:val="000000"/>
          <w:sz w:val="20"/>
          <w:szCs w:val="20"/>
        </w:rPr>
        <w:t xml:space="preserve"> and information on cultural </w:t>
      </w:r>
      <w:r w:rsidR="00483B18" w:rsidRPr="00143D3B">
        <w:rPr>
          <w:rFonts w:ascii="Arial" w:hAnsi="Arial" w:cs="Arial"/>
          <w:color w:val="000000"/>
          <w:sz w:val="20"/>
          <w:szCs w:val="20"/>
        </w:rPr>
        <w:t>diversity</w:t>
      </w:r>
      <w:r w:rsidRPr="00143D3B">
        <w:rPr>
          <w:rFonts w:ascii="Arial" w:hAnsi="Arial" w:cs="Arial"/>
          <w:color w:val="000000"/>
          <w:sz w:val="20"/>
          <w:szCs w:val="20"/>
        </w:rPr>
        <w:t>.</w:t>
      </w:r>
      <w:r w:rsidRPr="00133269">
        <w:rPr>
          <w:rFonts w:ascii="Arial" w:hAnsi="Arial" w:cs="Arial"/>
          <w:color w:val="000000"/>
          <w:sz w:val="20"/>
          <w:szCs w:val="20"/>
        </w:rPr>
        <w:t xml:space="preserve"> </w:t>
      </w:r>
    </w:p>
    <w:p w:rsidR="00C53477" w:rsidRPr="005B45FC" w:rsidRDefault="00C53477" w:rsidP="00133269">
      <w:pPr>
        <w:pStyle w:val="ListParagraph"/>
        <w:autoSpaceDE w:val="0"/>
        <w:autoSpaceDN w:val="0"/>
        <w:adjustRightInd w:val="0"/>
        <w:spacing w:after="0" w:line="276" w:lineRule="auto"/>
        <w:jc w:val="both"/>
        <w:rPr>
          <w:rFonts w:ascii="Arial" w:hAnsi="Arial" w:cs="Arial"/>
          <w:sz w:val="20"/>
          <w:szCs w:val="20"/>
        </w:rPr>
      </w:pPr>
    </w:p>
    <w:p w:rsidR="00C53477" w:rsidRPr="005B45FC" w:rsidRDefault="005B45FC" w:rsidP="008239FE">
      <w:pPr>
        <w:spacing w:after="0" w:line="276" w:lineRule="auto"/>
        <w:rPr>
          <w:rFonts w:ascii="Arial" w:hAnsi="Arial" w:cs="Arial"/>
          <w:b/>
          <w:bCs/>
          <w:sz w:val="20"/>
          <w:szCs w:val="20"/>
        </w:rPr>
      </w:pPr>
      <w:r w:rsidRPr="005B45FC">
        <w:rPr>
          <w:rFonts w:ascii="Arial" w:hAnsi="Arial" w:cs="Arial"/>
          <w:b/>
          <w:bCs/>
          <w:sz w:val="20"/>
          <w:szCs w:val="20"/>
        </w:rPr>
        <w:t>Requirements</w:t>
      </w:r>
      <w:r w:rsidR="008239FE" w:rsidRPr="005B45FC">
        <w:rPr>
          <w:rFonts w:ascii="Arial" w:hAnsi="Arial" w:cs="Arial"/>
          <w:b/>
          <w:bCs/>
          <w:sz w:val="20"/>
          <w:szCs w:val="20"/>
        </w:rPr>
        <w:t xml:space="preserve"> of </w:t>
      </w:r>
      <w:r w:rsidR="004E64FD">
        <w:rPr>
          <w:rFonts w:ascii="Arial" w:hAnsi="Arial" w:cs="Arial"/>
          <w:b/>
          <w:bCs/>
          <w:sz w:val="20"/>
          <w:szCs w:val="20"/>
        </w:rPr>
        <w:t>s</w:t>
      </w:r>
      <w:r w:rsidR="008239FE" w:rsidRPr="005B45FC">
        <w:rPr>
          <w:rFonts w:ascii="Arial" w:hAnsi="Arial" w:cs="Arial"/>
          <w:b/>
          <w:bCs/>
          <w:sz w:val="20"/>
          <w:szCs w:val="20"/>
        </w:rPr>
        <w:t>upervisees</w:t>
      </w:r>
    </w:p>
    <w:p w:rsidR="005B45FC" w:rsidRDefault="005B45FC" w:rsidP="00C53477">
      <w:pPr>
        <w:spacing w:after="0" w:line="23" w:lineRule="atLeast"/>
        <w:rPr>
          <w:rFonts w:ascii="Arial" w:hAnsi="Arial" w:cs="Arial"/>
          <w:sz w:val="20"/>
          <w:szCs w:val="20"/>
        </w:rPr>
      </w:pPr>
    </w:p>
    <w:p w:rsidR="00C53477" w:rsidRDefault="00411334" w:rsidP="00C53477">
      <w:pPr>
        <w:spacing w:after="0" w:line="23" w:lineRule="atLeast"/>
        <w:rPr>
          <w:rFonts w:ascii="Arial" w:hAnsi="Arial" w:cs="Arial"/>
          <w:sz w:val="20"/>
          <w:szCs w:val="20"/>
        </w:rPr>
      </w:pPr>
      <w:r w:rsidRPr="00411334">
        <w:rPr>
          <w:rFonts w:ascii="Arial" w:hAnsi="Arial"/>
          <w:sz w:val="20"/>
        </w:rPr>
        <w:t>Supervisees</w:t>
      </w:r>
      <w:r w:rsidR="00C53477" w:rsidRPr="00244A86">
        <w:rPr>
          <w:rFonts w:ascii="Arial" w:hAnsi="Arial" w:cs="Arial"/>
          <w:sz w:val="20"/>
          <w:szCs w:val="20"/>
        </w:rPr>
        <w:t xml:space="preserve"> must:</w:t>
      </w:r>
    </w:p>
    <w:p w:rsidR="00C53477" w:rsidRPr="00244A86" w:rsidRDefault="00C53477" w:rsidP="00C53477">
      <w:pPr>
        <w:spacing w:after="0" w:line="23" w:lineRule="atLeast"/>
        <w:rPr>
          <w:rFonts w:ascii="Arial" w:hAnsi="Arial" w:cs="Arial"/>
          <w:sz w:val="20"/>
          <w:szCs w:val="20"/>
        </w:rPr>
      </w:pPr>
    </w:p>
    <w:p w:rsidR="00C53477" w:rsidRPr="004E64FD" w:rsidRDefault="004E64FD" w:rsidP="008239FE">
      <w:pPr>
        <w:pStyle w:val="ListParagraph"/>
        <w:numPr>
          <w:ilvl w:val="0"/>
          <w:numId w:val="4"/>
        </w:numPr>
        <w:spacing w:after="120"/>
        <w:ind w:left="357" w:hanging="357"/>
        <w:contextualSpacing w:val="0"/>
        <w:rPr>
          <w:rFonts w:ascii="Arial" w:hAnsi="Arial" w:cs="Arial"/>
          <w:sz w:val="20"/>
          <w:szCs w:val="20"/>
        </w:rPr>
      </w:pPr>
      <w:r>
        <w:rPr>
          <w:rFonts w:ascii="Arial" w:hAnsi="Arial" w:cs="Arial"/>
          <w:sz w:val="20"/>
          <w:szCs w:val="20"/>
        </w:rPr>
        <w:t xml:space="preserve">at the outset, and </w:t>
      </w:r>
      <w:r w:rsidRPr="004E64FD">
        <w:rPr>
          <w:rFonts w:ascii="Arial" w:hAnsi="Arial" w:cs="Arial"/>
          <w:sz w:val="20"/>
          <w:szCs w:val="20"/>
        </w:rPr>
        <w:t xml:space="preserve">in conjunction with the </w:t>
      </w:r>
      <w:r w:rsidR="00411334" w:rsidRPr="00411334">
        <w:rPr>
          <w:rFonts w:ascii="Arial" w:hAnsi="Arial"/>
          <w:sz w:val="20"/>
        </w:rPr>
        <w:t>supervisor</w:t>
      </w:r>
      <w:r>
        <w:rPr>
          <w:rFonts w:ascii="Arial" w:hAnsi="Arial" w:cs="Arial"/>
          <w:sz w:val="20"/>
          <w:szCs w:val="20"/>
        </w:rPr>
        <w:t xml:space="preserve">, </w:t>
      </w:r>
      <w:r w:rsidR="00C53477" w:rsidRPr="004E64FD">
        <w:rPr>
          <w:rFonts w:ascii="Arial" w:hAnsi="Arial" w:cs="Arial"/>
          <w:sz w:val="20"/>
          <w:szCs w:val="20"/>
        </w:rPr>
        <w:t>establish their learning needs,</w:t>
      </w:r>
      <w:r>
        <w:rPr>
          <w:rFonts w:ascii="Arial" w:hAnsi="Arial" w:cs="Arial"/>
          <w:sz w:val="20"/>
          <w:szCs w:val="20"/>
        </w:rPr>
        <w:t xml:space="preserve"> </w:t>
      </w:r>
      <w:r w:rsidR="00C53477" w:rsidRPr="004E64FD">
        <w:rPr>
          <w:rFonts w:ascii="Arial" w:hAnsi="Arial" w:cs="Arial"/>
          <w:sz w:val="20"/>
          <w:szCs w:val="20"/>
        </w:rPr>
        <w:t>the context relevant to the need for supervision and any other issues that may affect an effective supervisory arrangement</w:t>
      </w:r>
    </w:p>
    <w:p w:rsidR="00C53477" w:rsidRPr="004E64FD" w:rsidRDefault="005B45FC" w:rsidP="008239FE">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t</w:t>
      </w:r>
      <w:r w:rsidR="00C53477" w:rsidRPr="004E64FD">
        <w:rPr>
          <w:rFonts w:ascii="Arial" w:hAnsi="Arial" w:cs="Arial"/>
          <w:sz w:val="20"/>
          <w:szCs w:val="20"/>
        </w:rPr>
        <w:t xml:space="preserve">ake joint responsibility for establishing a schedule of regular meetings with the </w:t>
      </w:r>
      <w:r w:rsidR="00411334" w:rsidRPr="00411334">
        <w:rPr>
          <w:rFonts w:ascii="Arial" w:hAnsi="Arial"/>
          <w:sz w:val="20"/>
        </w:rPr>
        <w:t>supervisor</w:t>
      </w:r>
      <w:r w:rsidR="00C53477" w:rsidRPr="004E64FD">
        <w:rPr>
          <w:rFonts w:ascii="Arial" w:hAnsi="Arial" w:cs="Arial"/>
          <w:sz w:val="20"/>
          <w:szCs w:val="20"/>
        </w:rPr>
        <w:t xml:space="preserve"> and make all reasonable efforts within the </w:t>
      </w:r>
      <w:r w:rsidR="00411334" w:rsidRPr="00411334">
        <w:rPr>
          <w:rFonts w:ascii="Arial" w:hAnsi="Arial"/>
          <w:sz w:val="20"/>
        </w:rPr>
        <w:t>supervisee</w:t>
      </w:r>
      <w:r w:rsidR="00C53477" w:rsidRPr="004E64FD">
        <w:rPr>
          <w:rFonts w:ascii="Arial" w:hAnsi="Arial" w:cs="Arial"/>
          <w:sz w:val="20"/>
          <w:szCs w:val="20"/>
        </w:rPr>
        <w:t>’s control to ensure that these meetings take place</w:t>
      </w:r>
    </w:p>
    <w:p w:rsidR="00C53477" w:rsidRPr="004E64FD" w:rsidRDefault="005B45FC" w:rsidP="008239FE">
      <w:pPr>
        <w:pStyle w:val="ListParagraph"/>
        <w:numPr>
          <w:ilvl w:val="0"/>
          <w:numId w:val="4"/>
        </w:numPr>
        <w:spacing w:after="120"/>
        <w:contextualSpacing w:val="0"/>
        <w:rPr>
          <w:rFonts w:ascii="Arial" w:hAnsi="Arial" w:cs="Arial"/>
          <w:sz w:val="20"/>
          <w:szCs w:val="20"/>
        </w:rPr>
      </w:pPr>
      <w:r w:rsidRPr="004E64FD">
        <w:rPr>
          <w:rFonts w:ascii="Arial" w:hAnsi="Arial" w:cs="Arial"/>
          <w:sz w:val="20"/>
          <w:szCs w:val="20"/>
        </w:rPr>
        <w:t>b</w:t>
      </w:r>
      <w:r w:rsidR="00C53477" w:rsidRPr="004E64FD">
        <w:rPr>
          <w:rFonts w:ascii="Arial" w:hAnsi="Arial" w:cs="Arial"/>
          <w:sz w:val="20"/>
          <w:szCs w:val="20"/>
        </w:rPr>
        <w:t xml:space="preserve">e adequately prepared for meetings with their </w:t>
      </w:r>
      <w:r w:rsidR="00411334" w:rsidRPr="00411334">
        <w:rPr>
          <w:rFonts w:ascii="Arial" w:hAnsi="Arial"/>
          <w:sz w:val="20"/>
        </w:rPr>
        <w:t>supervisor</w:t>
      </w:r>
    </w:p>
    <w:p w:rsidR="00C53477" w:rsidRPr="004E64FD" w:rsidRDefault="005B45FC" w:rsidP="008239FE">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p</w:t>
      </w:r>
      <w:r w:rsidR="00C53477" w:rsidRPr="004E64FD">
        <w:rPr>
          <w:rFonts w:ascii="Arial" w:hAnsi="Arial" w:cs="Arial"/>
          <w:sz w:val="20"/>
          <w:szCs w:val="20"/>
        </w:rPr>
        <w:t xml:space="preserve">articipate in assessments conducted by the </w:t>
      </w:r>
      <w:r w:rsidR="00411334" w:rsidRPr="00411334">
        <w:rPr>
          <w:rFonts w:ascii="Arial" w:hAnsi="Arial"/>
          <w:sz w:val="20"/>
        </w:rPr>
        <w:t>supervisor</w:t>
      </w:r>
      <w:r w:rsidR="00C53477" w:rsidRPr="004E64FD">
        <w:rPr>
          <w:rFonts w:ascii="Arial" w:hAnsi="Arial" w:cs="Arial"/>
          <w:sz w:val="20"/>
          <w:szCs w:val="20"/>
        </w:rPr>
        <w:t xml:space="preserve"> to assist in determining future supervision needs and progress</w:t>
      </w:r>
    </w:p>
    <w:p w:rsidR="00C53477" w:rsidRPr="004E64FD" w:rsidRDefault="005B45FC" w:rsidP="008239FE">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r</w:t>
      </w:r>
      <w:r w:rsidR="00C53477" w:rsidRPr="004E64FD">
        <w:rPr>
          <w:rFonts w:ascii="Arial" w:hAnsi="Arial" w:cs="Arial"/>
          <w:sz w:val="20"/>
          <w:szCs w:val="20"/>
        </w:rPr>
        <w:t>ecognise the limits of t</w:t>
      </w:r>
      <w:r w:rsidR="008239FE" w:rsidRPr="004E64FD">
        <w:rPr>
          <w:rFonts w:ascii="Arial" w:hAnsi="Arial" w:cs="Arial"/>
          <w:sz w:val="20"/>
          <w:szCs w:val="20"/>
        </w:rPr>
        <w:t>heir professional competence,</w:t>
      </w:r>
      <w:r w:rsidR="00C53477" w:rsidRPr="004E64FD">
        <w:rPr>
          <w:rFonts w:ascii="Arial" w:hAnsi="Arial" w:cs="Arial"/>
          <w:sz w:val="20"/>
          <w:szCs w:val="20"/>
        </w:rPr>
        <w:t xml:space="preserve"> seek </w:t>
      </w:r>
      <w:r w:rsidR="008239FE" w:rsidRPr="004E64FD">
        <w:rPr>
          <w:rFonts w:ascii="Arial" w:hAnsi="Arial" w:cs="Arial"/>
          <w:sz w:val="20"/>
          <w:szCs w:val="20"/>
        </w:rPr>
        <w:t xml:space="preserve">appropriate </w:t>
      </w:r>
      <w:r w:rsidR="00C53477" w:rsidRPr="004E64FD">
        <w:rPr>
          <w:rFonts w:ascii="Arial" w:hAnsi="Arial" w:cs="Arial"/>
          <w:sz w:val="20"/>
          <w:szCs w:val="20"/>
        </w:rPr>
        <w:t xml:space="preserve">guidance and assistance, and follow directions and instructions from their </w:t>
      </w:r>
      <w:r w:rsidR="00411334" w:rsidRPr="00411334">
        <w:rPr>
          <w:rFonts w:ascii="Arial" w:hAnsi="Arial"/>
          <w:sz w:val="20"/>
        </w:rPr>
        <w:t>supervisor</w:t>
      </w:r>
      <w:r w:rsidR="00C53477" w:rsidRPr="004E64FD">
        <w:rPr>
          <w:rFonts w:ascii="Arial" w:hAnsi="Arial" w:cs="Arial"/>
          <w:sz w:val="20"/>
          <w:szCs w:val="20"/>
        </w:rPr>
        <w:t xml:space="preserve"> as required</w:t>
      </w:r>
    </w:p>
    <w:p w:rsidR="00C53477" w:rsidRPr="004E64FD" w:rsidRDefault="005B45FC" w:rsidP="005B45FC">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f</w:t>
      </w:r>
      <w:r w:rsidR="00C53477" w:rsidRPr="004E64FD">
        <w:rPr>
          <w:rFonts w:ascii="Arial" w:hAnsi="Arial" w:cs="Arial"/>
          <w:sz w:val="20"/>
          <w:szCs w:val="20"/>
        </w:rPr>
        <w:t>amiliarise themselves</w:t>
      </w:r>
      <w:r w:rsidR="004E64FD">
        <w:rPr>
          <w:rFonts w:ascii="Arial" w:hAnsi="Arial" w:cs="Arial"/>
          <w:sz w:val="20"/>
          <w:szCs w:val="20"/>
        </w:rPr>
        <w:t>,</w:t>
      </w:r>
      <w:r w:rsidR="00C53477" w:rsidRPr="004E64FD">
        <w:rPr>
          <w:rFonts w:ascii="Arial" w:hAnsi="Arial" w:cs="Arial"/>
          <w:sz w:val="20"/>
          <w:szCs w:val="20"/>
        </w:rPr>
        <w:t xml:space="preserve"> and comply with</w:t>
      </w:r>
      <w:r w:rsidR="004E64FD">
        <w:rPr>
          <w:rFonts w:ascii="Arial" w:hAnsi="Arial" w:cs="Arial"/>
          <w:sz w:val="20"/>
          <w:szCs w:val="20"/>
        </w:rPr>
        <w:t>,</w:t>
      </w:r>
      <w:r w:rsidR="00C53477" w:rsidRPr="004E64FD">
        <w:rPr>
          <w:rFonts w:ascii="Arial" w:hAnsi="Arial" w:cs="Arial"/>
          <w:sz w:val="20"/>
          <w:szCs w:val="20"/>
        </w:rPr>
        <w:t xml:space="preserve"> </w:t>
      </w:r>
      <w:r w:rsidR="008239FE" w:rsidRPr="004E64FD">
        <w:rPr>
          <w:rFonts w:ascii="Arial" w:hAnsi="Arial" w:cs="Arial"/>
          <w:sz w:val="20"/>
          <w:szCs w:val="20"/>
        </w:rPr>
        <w:t xml:space="preserve">the </w:t>
      </w:r>
      <w:r w:rsidR="00C53477" w:rsidRPr="004E64FD">
        <w:rPr>
          <w:rFonts w:ascii="Arial" w:hAnsi="Arial" w:cs="Arial"/>
          <w:sz w:val="20"/>
          <w:szCs w:val="20"/>
        </w:rPr>
        <w:t>legal, regulatory and professional responsibilities applicable to their practice</w:t>
      </w:r>
    </w:p>
    <w:p w:rsidR="00C53477" w:rsidRPr="004E64FD" w:rsidRDefault="005B45FC" w:rsidP="005B45FC">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a</w:t>
      </w:r>
      <w:r w:rsidR="00C53477" w:rsidRPr="004E64FD">
        <w:rPr>
          <w:rFonts w:ascii="Arial" w:hAnsi="Arial" w:cs="Arial"/>
          <w:sz w:val="20"/>
          <w:szCs w:val="20"/>
        </w:rPr>
        <w:t xml:space="preserve">dvise the </w:t>
      </w:r>
      <w:r w:rsidR="00411334" w:rsidRPr="00411334">
        <w:rPr>
          <w:rFonts w:ascii="Arial" w:hAnsi="Arial"/>
          <w:sz w:val="20"/>
        </w:rPr>
        <w:t>supervisor</w:t>
      </w:r>
      <w:r w:rsidR="00C53477" w:rsidRPr="004E64FD">
        <w:rPr>
          <w:rFonts w:ascii="Arial" w:hAnsi="Arial" w:cs="Arial"/>
          <w:sz w:val="20"/>
          <w:szCs w:val="20"/>
        </w:rPr>
        <w:t xml:space="preserve"> immediately of any issues or clinical incidents during the period of supervision which could adversely impact on patient care</w:t>
      </w:r>
    </w:p>
    <w:p w:rsidR="00C53477" w:rsidRPr="004E64FD" w:rsidRDefault="005B45FC" w:rsidP="005B45FC">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r</w:t>
      </w:r>
      <w:r w:rsidR="00C53477" w:rsidRPr="004E64FD">
        <w:rPr>
          <w:rFonts w:ascii="Arial" w:hAnsi="Arial" w:cs="Arial"/>
          <w:sz w:val="20"/>
          <w:szCs w:val="20"/>
        </w:rPr>
        <w:t>eflect on and respond to feedback</w:t>
      </w:r>
    </w:p>
    <w:p w:rsidR="00C53477" w:rsidRPr="004E64FD" w:rsidRDefault="005B45FC" w:rsidP="005B45FC">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lastRenderedPageBreak/>
        <w:t>i</w:t>
      </w:r>
      <w:r w:rsidR="00C53477" w:rsidRPr="004E64FD">
        <w:rPr>
          <w:rFonts w:ascii="Arial" w:hAnsi="Arial" w:cs="Arial"/>
          <w:sz w:val="20"/>
          <w:szCs w:val="20"/>
        </w:rPr>
        <w:t xml:space="preserve">nform the </w:t>
      </w:r>
      <w:r w:rsidR="00411334" w:rsidRPr="00411334">
        <w:rPr>
          <w:rFonts w:ascii="Arial" w:hAnsi="Arial"/>
          <w:sz w:val="20"/>
        </w:rPr>
        <w:t>National Board</w:t>
      </w:r>
      <w:r w:rsidR="00C53477" w:rsidRPr="004E64FD">
        <w:rPr>
          <w:rFonts w:ascii="Arial" w:hAnsi="Arial" w:cs="Arial"/>
          <w:sz w:val="20"/>
          <w:szCs w:val="20"/>
        </w:rPr>
        <w:t xml:space="preserve"> and </w:t>
      </w:r>
      <w:r w:rsidR="00411334" w:rsidRPr="00411334">
        <w:rPr>
          <w:rFonts w:ascii="Arial" w:hAnsi="Arial"/>
          <w:sz w:val="20"/>
        </w:rPr>
        <w:t>supervisor</w:t>
      </w:r>
      <w:r w:rsidR="00C53477" w:rsidRPr="004E64FD">
        <w:rPr>
          <w:rFonts w:ascii="Arial" w:hAnsi="Arial" w:cs="Arial"/>
          <w:sz w:val="20"/>
          <w:szCs w:val="20"/>
        </w:rPr>
        <w:t xml:space="preserve"> if the conditions or requirements of their supervision are not being met or if the relationship with the </w:t>
      </w:r>
      <w:r w:rsidR="00411334" w:rsidRPr="00411334">
        <w:rPr>
          <w:rFonts w:ascii="Arial" w:hAnsi="Arial"/>
          <w:sz w:val="20"/>
        </w:rPr>
        <w:t>supervisor</w:t>
      </w:r>
      <w:r w:rsidR="00C53477" w:rsidRPr="004E64FD">
        <w:rPr>
          <w:rFonts w:ascii="Arial" w:hAnsi="Arial" w:cs="Arial"/>
          <w:sz w:val="20"/>
          <w:szCs w:val="20"/>
        </w:rPr>
        <w:t xml:space="preserve"> breaks down</w:t>
      </w:r>
    </w:p>
    <w:p w:rsidR="00C53477" w:rsidRPr="004E64FD" w:rsidRDefault="005B45FC" w:rsidP="005B45FC">
      <w:pPr>
        <w:pStyle w:val="ListParagraph"/>
        <w:numPr>
          <w:ilvl w:val="0"/>
          <w:numId w:val="4"/>
        </w:numPr>
        <w:spacing w:after="120"/>
        <w:ind w:left="357" w:hanging="357"/>
        <w:contextualSpacing w:val="0"/>
        <w:rPr>
          <w:rFonts w:ascii="Arial" w:hAnsi="Arial" w:cs="Arial"/>
          <w:sz w:val="20"/>
          <w:szCs w:val="20"/>
        </w:rPr>
      </w:pPr>
      <w:r>
        <w:rPr>
          <w:rFonts w:ascii="Arial" w:hAnsi="Arial" w:cs="Arial"/>
          <w:sz w:val="20"/>
          <w:szCs w:val="20"/>
        </w:rPr>
        <w:t>i</w:t>
      </w:r>
      <w:r w:rsidR="00C53477">
        <w:rPr>
          <w:rFonts w:ascii="Arial" w:hAnsi="Arial" w:cs="Arial"/>
          <w:sz w:val="20"/>
          <w:szCs w:val="20"/>
        </w:rPr>
        <w:t xml:space="preserve">nform the </w:t>
      </w:r>
      <w:r w:rsidR="00411334" w:rsidRPr="00411334">
        <w:rPr>
          <w:rFonts w:ascii="Arial" w:hAnsi="Arial"/>
          <w:sz w:val="20"/>
        </w:rPr>
        <w:t>supervisor</w:t>
      </w:r>
      <w:r w:rsidR="00C53477" w:rsidRPr="004E64FD">
        <w:rPr>
          <w:rFonts w:ascii="Arial" w:hAnsi="Arial" w:cs="Arial"/>
          <w:sz w:val="20"/>
          <w:szCs w:val="20"/>
        </w:rPr>
        <w:t xml:space="preserve"> and </w:t>
      </w:r>
      <w:r w:rsidR="00411334" w:rsidRPr="00411334">
        <w:rPr>
          <w:rFonts w:ascii="Arial" w:hAnsi="Arial"/>
          <w:sz w:val="20"/>
        </w:rPr>
        <w:t>National Board</w:t>
      </w:r>
      <w:r w:rsidR="00C53477" w:rsidRPr="004E64FD">
        <w:rPr>
          <w:rFonts w:ascii="Arial" w:hAnsi="Arial" w:cs="Arial"/>
          <w:sz w:val="20"/>
          <w:szCs w:val="20"/>
        </w:rPr>
        <w:t xml:space="preserve"> of any leave or breaks in practice that may impact on the requirements of the </w:t>
      </w:r>
      <w:r w:rsidR="00411334" w:rsidRPr="00411334">
        <w:rPr>
          <w:rFonts w:ascii="Arial" w:hAnsi="Arial"/>
          <w:sz w:val="20"/>
        </w:rPr>
        <w:t>supervised practice plan</w:t>
      </w:r>
    </w:p>
    <w:p w:rsidR="00C53477" w:rsidRPr="004E64FD" w:rsidRDefault="00C53477" w:rsidP="005B45FC">
      <w:pPr>
        <w:pStyle w:val="ListParagraph"/>
        <w:numPr>
          <w:ilvl w:val="0"/>
          <w:numId w:val="4"/>
        </w:numPr>
        <w:spacing w:after="120"/>
        <w:ind w:left="357" w:hanging="357"/>
        <w:contextualSpacing w:val="0"/>
        <w:rPr>
          <w:rFonts w:ascii="Arial" w:hAnsi="Arial" w:cs="Arial"/>
          <w:sz w:val="20"/>
          <w:szCs w:val="20"/>
        </w:rPr>
      </w:pPr>
      <w:r w:rsidRPr="004E64FD">
        <w:rPr>
          <w:rFonts w:ascii="Arial" w:hAnsi="Arial" w:cs="Arial"/>
          <w:sz w:val="20"/>
          <w:szCs w:val="20"/>
        </w:rPr>
        <w:t xml:space="preserve">notify the </w:t>
      </w:r>
      <w:r w:rsidR="00411334" w:rsidRPr="00411334">
        <w:rPr>
          <w:rFonts w:ascii="Arial" w:hAnsi="Arial"/>
          <w:sz w:val="20"/>
        </w:rPr>
        <w:t>National Board</w:t>
      </w:r>
      <w:r w:rsidRPr="004E64FD">
        <w:rPr>
          <w:rFonts w:ascii="Arial" w:hAnsi="Arial" w:cs="Arial"/>
          <w:sz w:val="20"/>
          <w:szCs w:val="20"/>
        </w:rPr>
        <w:t xml:space="preserve"> in writing within seven calendar days if the approved </w:t>
      </w:r>
      <w:r w:rsidR="00411334" w:rsidRPr="00411334">
        <w:rPr>
          <w:rFonts w:ascii="Arial" w:hAnsi="Arial"/>
          <w:sz w:val="20"/>
        </w:rPr>
        <w:t>supervisor</w:t>
      </w:r>
      <w:r w:rsidRPr="004E64FD">
        <w:rPr>
          <w:rFonts w:ascii="Arial" w:hAnsi="Arial" w:cs="Arial"/>
          <w:sz w:val="20"/>
          <w:szCs w:val="20"/>
        </w:rPr>
        <w:t xml:space="preserve"> is no longer able to provide supervision, and immediately cease practice if there is no back up </w:t>
      </w:r>
      <w:r w:rsidR="00411334" w:rsidRPr="00411334">
        <w:rPr>
          <w:rFonts w:ascii="Arial" w:hAnsi="Arial"/>
          <w:sz w:val="20"/>
        </w:rPr>
        <w:t>supervisor</w:t>
      </w:r>
      <w:r w:rsidRPr="004E64FD">
        <w:rPr>
          <w:rFonts w:ascii="Arial" w:hAnsi="Arial" w:cs="Arial"/>
          <w:sz w:val="20"/>
          <w:szCs w:val="20"/>
        </w:rPr>
        <w:t xml:space="preserve"> available as specified in the </w:t>
      </w:r>
      <w:r w:rsidR="00411334" w:rsidRPr="00411334">
        <w:rPr>
          <w:rFonts w:ascii="Arial" w:hAnsi="Arial"/>
          <w:sz w:val="20"/>
        </w:rPr>
        <w:t>supervised practice plan</w:t>
      </w:r>
      <w:r w:rsidR="004E64FD">
        <w:rPr>
          <w:rFonts w:ascii="Arial" w:hAnsi="Arial" w:cs="Arial"/>
          <w:sz w:val="20"/>
          <w:szCs w:val="20"/>
        </w:rPr>
        <w:t>, and</w:t>
      </w:r>
    </w:p>
    <w:p w:rsidR="00320D01" w:rsidRPr="004E64FD" w:rsidRDefault="004E64FD" w:rsidP="005B45FC">
      <w:pPr>
        <w:pStyle w:val="ListParagraph"/>
        <w:numPr>
          <w:ilvl w:val="0"/>
          <w:numId w:val="4"/>
        </w:numPr>
        <w:spacing w:after="120"/>
        <w:ind w:left="357" w:hanging="357"/>
        <w:contextualSpacing w:val="0"/>
        <w:rPr>
          <w:rFonts w:ascii="Arial" w:hAnsi="Arial" w:cs="Arial"/>
          <w:sz w:val="20"/>
          <w:szCs w:val="20"/>
        </w:rPr>
      </w:pPr>
      <w:r>
        <w:rPr>
          <w:rFonts w:ascii="Arial" w:hAnsi="Arial" w:cs="Arial"/>
          <w:sz w:val="20"/>
          <w:szCs w:val="20"/>
        </w:rPr>
        <w:t>p</w:t>
      </w:r>
      <w:r w:rsidR="00320D01" w:rsidRPr="004E64FD">
        <w:rPr>
          <w:rFonts w:ascii="Arial" w:hAnsi="Arial" w:cs="Arial"/>
          <w:sz w:val="20"/>
          <w:szCs w:val="20"/>
        </w:rPr>
        <w:t xml:space="preserve">rovide remuneration to the </w:t>
      </w:r>
      <w:r w:rsidR="00411334" w:rsidRPr="00411334">
        <w:rPr>
          <w:rFonts w:ascii="Arial" w:hAnsi="Arial"/>
          <w:sz w:val="20"/>
        </w:rPr>
        <w:t>Supervisor</w:t>
      </w:r>
      <w:r w:rsidR="00320D01" w:rsidRPr="004E64FD">
        <w:rPr>
          <w:rFonts w:ascii="Arial" w:hAnsi="Arial" w:cs="Arial"/>
          <w:sz w:val="20"/>
          <w:szCs w:val="20"/>
        </w:rPr>
        <w:t xml:space="preserve"> (if applicable)</w:t>
      </w:r>
      <w:r>
        <w:rPr>
          <w:rFonts w:ascii="Arial" w:hAnsi="Arial" w:cs="Arial"/>
          <w:sz w:val="20"/>
          <w:szCs w:val="20"/>
        </w:rPr>
        <w:t xml:space="preserve">, </w:t>
      </w:r>
      <w:r w:rsidR="00320D01" w:rsidRPr="004E64FD">
        <w:rPr>
          <w:rFonts w:ascii="Arial" w:hAnsi="Arial" w:cs="Arial"/>
          <w:sz w:val="20"/>
          <w:szCs w:val="20"/>
        </w:rPr>
        <w:t xml:space="preserve">as set out in the </w:t>
      </w:r>
      <w:r w:rsidR="00411334" w:rsidRPr="00411334">
        <w:rPr>
          <w:rFonts w:ascii="Arial" w:hAnsi="Arial"/>
          <w:i/>
          <w:sz w:val="20"/>
        </w:rPr>
        <w:t xml:space="preserve">Supervision </w:t>
      </w:r>
      <w:r w:rsidR="00483B18" w:rsidRPr="00483B18">
        <w:rPr>
          <w:rFonts w:ascii="Arial" w:hAnsi="Arial" w:cs="Arial"/>
          <w:i/>
          <w:sz w:val="20"/>
          <w:szCs w:val="20"/>
        </w:rPr>
        <w:t>agreement</w:t>
      </w:r>
      <w:r w:rsidR="00320D01" w:rsidRPr="004E64FD">
        <w:rPr>
          <w:rFonts w:ascii="Arial" w:hAnsi="Arial" w:cs="Arial"/>
          <w:sz w:val="20"/>
          <w:szCs w:val="20"/>
        </w:rPr>
        <w:t xml:space="preserve"> (Appendix 2)</w:t>
      </w:r>
      <w:r>
        <w:rPr>
          <w:rFonts w:ascii="Arial" w:hAnsi="Arial" w:cs="Arial"/>
          <w:sz w:val="20"/>
          <w:szCs w:val="20"/>
        </w:rPr>
        <w:t>.</w:t>
      </w:r>
    </w:p>
    <w:p w:rsidR="00483B18" w:rsidRDefault="00483B18" w:rsidP="00483B18">
      <w:pPr>
        <w:spacing w:after="0"/>
        <w:rPr>
          <w:rFonts w:ascii="Arial" w:hAnsi="Arial" w:cs="Arial"/>
          <w:sz w:val="20"/>
          <w:szCs w:val="20"/>
        </w:rPr>
      </w:pPr>
    </w:p>
    <w:p w:rsidR="00143D3B" w:rsidRDefault="00320D01">
      <w:pPr>
        <w:spacing w:after="0"/>
        <w:rPr>
          <w:rFonts w:ascii="Arial" w:hAnsi="Arial" w:cs="Arial"/>
          <w:sz w:val="20"/>
          <w:szCs w:val="20"/>
        </w:rPr>
      </w:pPr>
      <w:r w:rsidRPr="004E64FD">
        <w:rPr>
          <w:rFonts w:ascii="Arial" w:hAnsi="Arial" w:cs="Arial"/>
          <w:sz w:val="20"/>
          <w:szCs w:val="20"/>
        </w:rPr>
        <w:t>S</w:t>
      </w:r>
      <w:r w:rsidR="00C53477" w:rsidRPr="004E64FD">
        <w:rPr>
          <w:rFonts w:ascii="Arial" w:hAnsi="Arial" w:cs="Arial"/>
          <w:sz w:val="20"/>
          <w:szCs w:val="20"/>
        </w:rPr>
        <w:t xml:space="preserve">hould a </w:t>
      </w:r>
      <w:r w:rsidR="00411334" w:rsidRPr="00411334">
        <w:rPr>
          <w:rFonts w:ascii="Arial" w:hAnsi="Arial"/>
          <w:sz w:val="20"/>
        </w:rPr>
        <w:t>supervisee</w:t>
      </w:r>
      <w:r w:rsidR="00C53477" w:rsidRPr="004E64FD">
        <w:rPr>
          <w:rFonts w:ascii="Arial" w:hAnsi="Arial" w:cs="Arial"/>
          <w:sz w:val="20"/>
          <w:szCs w:val="20"/>
        </w:rPr>
        <w:t xml:space="preserve"> fail to properly discharge their obligations under these guidelines and the </w:t>
      </w:r>
      <w:r w:rsidR="00411334" w:rsidRPr="00411334">
        <w:rPr>
          <w:rFonts w:ascii="Arial" w:hAnsi="Arial"/>
          <w:sz w:val="20"/>
        </w:rPr>
        <w:t>supervised practice plan</w:t>
      </w:r>
      <w:r w:rsidR="00C53477" w:rsidRPr="004E64FD">
        <w:rPr>
          <w:rFonts w:ascii="Arial" w:hAnsi="Arial" w:cs="Arial"/>
          <w:sz w:val="20"/>
          <w:szCs w:val="20"/>
        </w:rPr>
        <w:t xml:space="preserve">, the </w:t>
      </w:r>
      <w:r w:rsidR="00411334" w:rsidRPr="00411334">
        <w:rPr>
          <w:rFonts w:ascii="Arial" w:hAnsi="Arial"/>
          <w:sz w:val="20"/>
        </w:rPr>
        <w:t>National Board</w:t>
      </w:r>
      <w:r w:rsidR="00C53477" w:rsidRPr="004E64FD">
        <w:rPr>
          <w:rFonts w:ascii="Arial" w:hAnsi="Arial" w:cs="Arial"/>
          <w:sz w:val="20"/>
          <w:szCs w:val="20"/>
        </w:rPr>
        <w:t xml:space="preserve"> may consider whether the </w:t>
      </w:r>
      <w:r w:rsidR="00411334" w:rsidRPr="00411334">
        <w:rPr>
          <w:rFonts w:ascii="Arial" w:hAnsi="Arial"/>
          <w:sz w:val="20"/>
        </w:rPr>
        <w:t>supervisee</w:t>
      </w:r>
      <w:r w:rsidR="00C53477" w:rsidRPr="004E64FD">
        <w:rPr>
          <w:rFonts w:ascii="Arial" w:hAnsi="Arial" w:cs="Arial"/>
          <w:sz w:val="20"/>
          <w:szCs w:val="20"/>
        </w:rPr>
        <w:t xml:space="preserve"> has engaged in unprofessional conduct.</w:t>
      </w:r>
    </w:p>
    <w:p w:rsidR="00C53477" w:rsidRPr="002A4833" w:rsidRDefault="00C53477" w:rsidP="00C53477">
      <w:pPr>
        <w:pStyle w:val="ListParagraph"/>
        <w:spacing w:after="0" w:line="23" w:lineRule="atLeast"/>
        <w:ind w:left="360"/>
        <w:contextualSpacing w:val="0"/>
        <w:rPr>
          <w:rFonts w:ascii="Arial" w:hAnsi="Arial" w:cs="Arial"/>
          <w:sz w:val="20"/>
          <w:szCs w:val="20"/>
        </w:rPr>
      </w:pPr>
    </w:p>
    <w:p w:rsidR="00143D3B" w:rsidRDefault="00411334">
      <w:pPr>
        <w:pStyle w:val="AHPRASubhead"/>
        <w:numPr>
          <w:ilvl w:val="0"/>
          <w:numId w:val="50"/>
        </w:numPr>
        <w:spacing w:after="0"/>
        <w:rPr>
          <w:b w:val="0"/>
          <w:sz w:val="24"/>
        </w:rPr>
      </w:pPr>
      <w:r w:rsidRPr="00411334">
        <w:rPr>
          <w:sz w:val="24"/>
        </w:rPr>
        <w:t xml:space="preserve">The </w:t>
      </w:r>
      <w:r w:rsidRPr="00411334">
        <w:rPr>
          <w:i/>
          <w:sz w:val="24"/>
        </w:rPr>
        <w:t>Standard</w:t>
      </w:r>
      <w:r w:rsidRPr="00411334">
        <w:rPr>
          <w:sz w:val="24"/>
        </w:rPr>
        <w:t xml:space="preserve"> </w:t>
      </w:r>
      <w:r w:rsidR="00404A42">
        <w:rPr>
          <w:i/>
          <w:sz w:val="24"/>
          <w:szCs w:val="24"/>
        </w:rPr>
        <w:t>s</w:t>
      </w:r>
      <w:r w:rsidR="00483B18" w:rsidRPr="00483B18">
        <w:rPr>
          <w:i/>
          <w:sz w:val="24"/>
          <w:szCs w:val="24"/>
        </w:rPr>
        <w:t xml:space="preserve">upervision </w:t>
      </w:r>
      <w:r w:rsidR="004E64FD">
        <w:rPr>
          <w:i/>
          <w:sz w:val="24"/>
          <w:szCs w:val="24"/>
        </w:rPr>
        <w:t>a</w:t>
      </w:r>
      <w:r w:rsidR="00483B18" w:rsidRPr="00483B18">
        <w:rPr>
          <w:i/>
          <w:sz w:val="24"/>
          <w:szCs w:val="24"/>
        </w:rPr>
        <w:t>greement</w:t>
      </w:r>
    </w:p>
    <w:p w:rsidR="00C53477" w:rsidRDefault="00C53477" w:rsidP="0047149F">
      <w:pPr>
        <w:spacing w:after="0" w:line="23" w:lineRule="atLeast"/>
        <w:rPr>
          <w:rFonts w:ascii="Arial" w:hAnsi="Arial" w:cs="Arial"/>
          <w:b/>
          <w:bCs/>
          <w:color w:val="548DD4"/>
          <w:sz w:val="22"/>
          <w:szCs w:val="22"/>
        </w:rPr>
      </w:pPr>
    </w:p>
    <w:p w:rsidR="0047149F" w:rsidRPr="00974984" w:rsidRDefault="00087553" w:rsidP="00087553">
      <w:pPr>
        <w:pStyle w:val="AHPRABody"/>
      </w:pPr>
      <w:r>
        <w:t xml:space="preserve">The </w:t>
      </w:r>
      <w:r w:rsidR="00411334" w:rsidRPr="00411334">
        <w:rPr>
          <w:i/>
        </w:rPr>
        <w:t xml:space="preserve">Standard </w:t>
      </w:r>
      <w:r w:rsidR="00483B18" w:rsidRPr="00483B18">
        <w:rPr>
          <w:i/>
        </w:rPr>
        <w:t>supervision agreement</w:t>
      </w:r>
      <w:r w:rsidR="0047149F">
        <w:t xml:space="preserve"> </w:t>
      </w:r>
      <w:r>
        <w:t>c</w:t>
      </w:r>
      <w:r w:rsidR="0047149F">
        <w:t xml:space="preserve">ontains </w:t>
      </w:r>
      <w:r>
        <w:t>g</w:t>
      </w:r>
      <w:r w:rsidR="0047149F">
        <w:t>eneral information</w:t>
      </w:r>
      <w:r>
        <w:t xml:space="preserve"> about the parties involved, the supervised practice plan and </w:t>
      </w:r>
      <w:r w:rsidR="008E7094">
        <w:t xml:space="preserve">terms of </w:t>
      </w:r>
      <w:r>
        <w:t>a</w:t>
      </w:r>
      <w:r w:rsidR="008E7094">
        <w:t>greement for</w:t>
      </w:r>
      <w:r w:rsidR="0047149F">
        <w:t xml:space="preserve"> both </w:t>
      </w:r>
      <w:r w:rsidR="00411334" w:rsidRPr="00411334">
        <w:rPr>
          <w:i/>
        </w:rPr>
        <w:t xml:space="preserve">the </w:t>
      </w:r>
      <w:r w:rsidRPr="00974984">
        <w:rPr>
          <w:i/>
        </w:rPr>
        <w:t>supervisor</w:t>
      </w:r>
      <w:r w:rsidR="0047149F" w:rsidRPr="00974984">
        <w:rPr>
          <w:i/>
        </w:rPr>
        <w:t xml:space="preserve"> </w:t>
      </w:r>
      <w:r w:rsidR="00411334" w:rsidRPr="00411334">
        <w:rPr>
          <w:i/>
        </w:rPr>
        <w:t xml:space="preserve">and </w:t>
      </w:r>
      <w:r w:rsidRPr="00974984">
        <w:rPr>
          <w:i/>
        </w:rPr>
        <w:t>supervisee</w:t>
      </w:r>
      <w:r>
        <w:t xml:space="preserve">. A template is attached as </w:t>
      </w:r>
      <w:r w:rsidR="00411334" w:rsidRPr="00411334">
        <w:t>Appendix 2.</w:t>
      </w:r>
    </w:p>
    <w:p w:rsidR="00C53477" w:rsidRPr="004E64FD" w:rsidRDefault="00411334" w:rsidP="00C53477">
      <w:pPr>
        <w:pStyle w:val="AHPRASubhead"/>
        <w:rPr>
          <w:color w:val="auto"/>
        </w:rPr>
      </w:pPr>
      <w:r w:rsidRPr="00411334">
        <w:rPr>
          <w:color w:val="auto"/>
        </w:rPr>
        <w:t>Developing a supervised practice plan and setting reporting requirements</w:t>
      </w:r>
    </w:p>
    <w:p w:rsidR="00C20DE2" w:rsidRPr="00974984" w:rsidRDefault="00C53477" w:rsidP="00C53477">
      <w:pPr>
        <w:spacing w:after="0" w:line="23" w:lineRule="atLeast"/>
        <w:rPr>
          <w:rFonts w:ascii="Arial" w:hAnsi="Arial" w:cs="Arial"/>
          <w:sz w:val="20"/>
          <w:szCs w:val="20"/>
        </w:rPr>
      </w:pPr>
      <w:r>
        <w:rPr>
          <w:rFonts w:ascii="Arial" w:hAnsi="Arial" w:cs="Arial"/>
          <w:sz w:val="20"/>
          <w:szCs w:val="20"/>
        </w:rPr>
        <w:t xml:space="preserve">The </w:t>
      </w:r>
      <w:r w:rsidR="00974984">
        <w:rPr>
          <w:rFonts w:ascii="Arial" w:hAnsi="Arial" w:cs="Arial"/>
          <w:i/>
          <w:sz w:val="20"/>
          <w:szCs w:val="20"/>
        </w:rPr>
        <w:t>S</w:t>
      </w:r>
      <w:r w:rsidR="008757E0" w:rsidRPr="008757E0">
        <w:rPr>
          <w:rFonts w:ascii="Arial" w:hAnsi="Arial" w:cs="Arial"/>
          <w:i/>
          <w:sz w:val="20"/>
          <w:szCs w:val="20"/>
        </w:rPr>
        <w:t xml:space="preserve">upervised practice </w:t>
      </w:r>
      <w:r w:rsidR="001361E2" w:rsidRPr="008757E0">
        <w:rPr>
          <w:rFonts w:ascii="Arial" w:hAnsi="Arial" w:cs="Arial"/>
          <w:i/>
          <w:sz w:val="20"/>
          <w:szCs w:val="20"/>
        </w:rPr>
        <w:t>plan</w:t>
      </w:r>
      <w:r w:rsidR="001361E2">
        <w:rPr>
          <w:rFonts w:ascii="Arial" w:hAnsi="Arial" w:cs="Arial"/>
          <w:sz w:val="20"/>
          <w:szCs w:val="20"/>
        </w:rPr>
        <w:t xml:space="preserve"> as</w:t>
      </w:r>
      <w:r>
        <w:rPr>
          <w:rFonts w:ascii="Arial" w:hAnsi="Arial" w:cs="Arial"/>
          <w:sz w:val="20"/>
          <w:szCs w:val="20"/>
        </w:rPr>
        <w:t xml:space="preserve"> described in this </w:t>
      </w:r>
      <w:r w:rsidR="001361E2">
        <w:rPr>
          <w:rFonts w:ascii="Arial" w:hAnsi="Arial" w:cs="Arial"/>
          <w:sz w:val="20"/>
          <w:szCs w:val="20"/>
        </w:rPr>
        <w:t>document</w:t>
      </w:r>
      <w:r>
        <w:rPr>
          <w:rFonts w:ascii="Arial" w:hAnsi="Arial" w:cs="Arial"/>
          <w:sz w:val="20"/>
          <w:szCs w:val="20"/>
        </w:rPr>
        <w:t xml:space="preserve"> sets out the supervision requirements, including the expected progression through the levels of supervision and reporting to the </w:t>
      </w:r>
      <w:r w:rsidR="00411334" w:rsidRPr="00411334">
        <w:rPr>
          <w:rFonts w:ascii="Arial" w:hAnsi="Arial"/>
          <w:sz w:val="20"/>
        </w:rPr>
        <w:t>National Board</w:t>
      </w:r>
      <w:r w:rsidRPr="00974984">
        <w:rPr>
          <w:rFonts w:ascii="Arial" w:hAnsi="Arial" w:cs="Arial"/>
          <w:sz w:val="20"/>
          <w:szCs w:val="20"/>
        </w:rPr>
        <w:t xml:space="preserve"> or</w:t>
      </w:r>
      <w:r>
        <w:rPr>
          <w:rFonts w:ascii="Arial" w:hAnsi="Arial" w:cs="Arial"/>
          <w:sz w:val="20"/>
          <w:szCs w:val="20"/>
        </w:rPr>
        <w:t xml:space="preserve"> its delegate. </w:t>
      </w:r>
      <w:r w:rsidR="00301599">
        <w:rPr>
          <w:rFonts w:ascii="Arial" w:hAnsi="Arial" w:cs="Arial"/>
          <w:sz w:val="20"/>
          <w:szCs w:val="20"/>
        </w:rPr>
        <w:t>The required content and a templ</w:t>
      </w:r>
      <w:r w:rsidR="00836661">
        <w:rPr>
          <w:rFonts w:ascii="Arial" w:hAnsi="Arial" w:cs="Arial"/>
          <w:sz w:val="20"/>
          <w:szCs w:val="20"/>
        </w:rPr>
        <w:t>ate</w:t>
      </w:r>
      <w:r w:rsidR="00301599">
        <w:rPr>
          <w:rFonts w:ascii="Arial" w:hAnsi="Arial" w:cs="Arial"/>
          <w:sz w:val="20"/>
          <w:szCs w:val="20"/>
        </w:rPr>
        <w:t xml:space="preserve"> for the development of the </w:t>
      </w:r>
      <w:r w:rsidR="00974984">
        <w:rPr>
          <w:rFonts w:ascii="Arial" w:hAnsi="Arial" w:cs="Arial"/>
          <w:i/>
          <w:sz w:val="20"/>
          <w:szCs w:val="20"/>
        </w:rPr>
        <w:t>S</w:t>
      </w:r>
      <w:r w:rsidR="008E7094" w:rsidRPr="008E7094">
        <w:rPr>
          <w:rFonts w:ascii="Arial" w:hAnsi="Arial" w:cs="Arial"/>
          <w:i/>
          <w:sz w:val="20"/>
          <w:szCs w:val="20"/>
        </w:rPr>
        <w:t>upervised practice plan</w:t>
      </w:r>
      <w:r w:rsidR="00301599">
        <w:rPr>
          <w:rFonts w:ascii="Arial" w:hAnsi="Arial" w:cs="Arial"/>
          <w:sz w:val="20"/>
          <w:szCs w:val="20"/>
        </w:rPr>
        <w:t xml:space="preserve"> is</w:t>
      </w:r>
      <w:r w:rsidR="006D051F">
        <w:rPr>
          <w:rFonts w:ascii="Arial" w:hAnsi="Arial" w:cs="Arial"/>
          <w:sz w:val="20"/>
          <w:szCs w:val="20"/>
        </w:rPr>
        <w:t xml:space="preserve"> set out in Part B of </w:t>
      </w:r>
      <w:r w:rsidR="00411334" w:rsidRPr="00411334">
        <w:rPr>
          <w:rFonts w:ascii="Arial" w:hAnsi="Arial"/>
          <w:sz w:val="20"/>
        </w:rPr>
        <w:t>Appendix 2</w:t>
      </w:r>
      <w:r w:rsidR="006D051F" w:rsidRPr="00974984">
        <w:rPr>
          <w:rFonts w:ascii="Arial" w:hAnsi="Arial" w:cs="Arial"/>
          <w:sz w:val="20"/>
          <w:szCs w:val="20"/>
        </w:rPr>
        <w:t xml:space="preserve">. </w:t>
      </w:r>
      <w:r w:rsidR="00974984" w:rsidRPr="00974984">
        <w:rPr>
          <w:rFonts w:ascii="Arial" w:hAnsi="Arial" w:cs="Arial"/>
          <w:sz w:val="20"/>
          <w:szCs w:val="20"/>
        </w:rPr>
        <w:t xml:space="preserve"> </w:t>
      </w:r>
    </w:p>
    <w:p w:rsidR="00301599" w:rsidRDefault="00301599" w:rsidP="00C53477">
      <w:pPr>
        <w:spacing w:after="0" w:line="23" w:lineRule="atLeast"/>
        <w:rPr>
          <w:rFonts w:ascii="Arial" w:hAnsi="Arial" w:cs="Arial"/>
          <w:sz w:val="20"/>
          <w:szCs w:val="20"/>
        </w:rPr>
      </w:pPr>
    </w:p>
    <w:p w:rsidR="00C53477" w:rsidRDefault="00C20DE2" w:rsidP="00C53477">
      <w:pPr>
        <w:spacing w:after="0" w:line="23" w:lineRule="atLeast"/>
        <w:rPr>
          <w:rFonts w:ascii="Arial" w:hAnsi="Arial" w:cs="Arial"/>
          <w:sz w:val="20"/>
          <w:szCs w:val="20"/>
        </w:rPr>
      </w:pPr>
      <w:r>
        <w:rPr>
          <w:rFonts w:ascii="Arial" w:hAnsi="Arial" w:cs="Arial"/>
          <w:sz w:val="20"/>
          <w:szCs w:val="20"/>
        </w:rPr>
        <w:t>A</w:t>
      </w:r>
      <w:r w:rsidR="00C53477">
        <w:rPr>
          <w:rFonts w:ascii="Arial" w:hAnsi="Arial" w:cs="Arial"/>
          <w:sz w:val="20"/>
          <w:szCs w:val="20"/>
        </w:rPr>
        <w:t xml:space="preserve"> </w:t>
      </w:r>
      <w:r w:rsidR="00974984">
        <w:rPr>
          <w:rFonts w:ascii="Arial" w:hAnsi="Arial" w:cs="Arial"/>
          <w:i/>
          <w:sz w:val="20"/>
          <w:szCs w:val="20"/>
        </w:rPr>
        <w:t>S</w:t>
      </w:r>
      <w:r w:rsidR="008757E0" w:rsidRPr="008757E0">
        <w:rPr>
          <w:rFonts w:ascii="Arial" w:hAnsi="Arial" w:cs="Arial"/>
          <w:i/>
          <w:sz w:val="20"/>
          <w:szCs w:val="20"/>
        </w:rPr>
        <w:t>upervised practice plan</w:t>
      </w:r>
      <w:r w:rsidR="00C53477">
        <w:rPr>
          <w:rFonts w:ascii="Arial" w:hAnsi="Arial" w:cs="Arial"/>
          <w:sz w:val="20"/>
          <w:szCs w:val="20"/>
        </w:rPr>
        <w:t xml:space="preserve"> may be required by a registration standard, for example relating to limited registration, or by a condition imposed on the practitioner’s registration, where supervision arises from action relating to the practitioner’s health, performance or conduct.  </w:t>
      </w:r>
      <w:r w:rsidR="00C53477" w:rsidRPr="00145734">
        <w:rPr>
          <w:rFonts w:ascii="Arial" w:hAnsi="Arial" w:cs="Arial"/>
          <w:sz w:val="20"/>
          <w:szCs w:val="20"/>
        </w:rPr>
        <w:t xml:space="preserve">A supervision plan, including the reporting requirements, will align with any conditions imposed </w:t>
      </w:r>
      <w:r w:rsidR="00C53477">
        <w:rPr>
          <w:rFonts w:ascii="Arial" w:hAnsi="Arial" w:cs="Arial"/>
          <w:sz w:val="20"/>
          <w:szCs w:val="20"/>
        </w:rPr>
        <w:t xml:space="preserve">by </w:t>
      </w:r>
      <w:r w:rsidR="00C53477" w:rsidRPr="00974984">
        <w:rPr>
          <w:rFonts w:ascii="Arial" w:hAnsi="Arial" w:cs="Arial"/>
          <w:sz w:val="20"/>
          <w:szCs w:val="20"/>
        </w:rPr>
        <w:t xml:space="preserve">the </w:t>
      </w:r>
      <w:r w:rsidR="00411334" w:rsidRPr="00411334">
        <w:rPr>
          <w:rFonts w:ascii="Arial" w:hAnsi="Arial"/>
          <w:sz w:val="20"/>
        </w:rPr>
        <w:t>National Board</w:t>
      </w:r>
      <w:r w:rsidR="00C53477" w:rsidRPr="00974984">
        <w:rPr>
          <w:rFonts w:ascii="Arial" w:hAnsi="Arial" w:cs="Arial"/>
          <w:sz w:val="20"/>
          <w:szCs w:val="20"/>
        </w:rPr>
        <w:t>, including</w:t>
      </w:r>
      <w:r w:rsidR="00C53477" w:rsidRPr="00145734">
        <w:rPr>
          <w:rFonts w:ascii="Arial" w:hAnsi="Arial" w:cs="Arial"/>
          <w:sz w:val="20"/>
          <w:szCs w:val="20"/>
        </w:rPr>
        <w:t xml:space="preserve"> review requirements</w:t>
      </w:r>
      <w:r w:rsidR="00C53477">
        <w:rPr>
          <w:rFonts w:ascii="Arial" w:hAnsi="Arial" w:cs="Arial"/>
          <w:sz w:val="20"/>
          <w:szCs w:val="20"/>
        </w:rPr>
        <w:t>.</w:t>
      </w:r>
    </w:p>
    <w:p w:rsidR="00C20DE2" w:rsidRPr="00974984" w:rsidRDefault="00C20DE2" w:rsidP="00C53477">
      <w:pPr>
        <w:spacing w:after="0" w:line="23" w:lineRule="atLeast"/>
        <w:rPr>
          <w:rFonts w:ascii="Arial" w:hAnsi="Arial" w:cs="Arial"/>
          <w:sz w:val="20"/>
          <w:szCs w:val="20"/>
        </w:rPr>
      </w:pPr>
    </w:p>
    <w:p w:rsidR="00C53477" w:rsidRPr="00974984" w:rsidRDefault="00C53477" w:rsidP="00C53477">
      <w:pPr>
        <w:spacing w:after="0" w:line="23" w:lineRule="atLeast"/>
        <w:rPr>
          <w:rFonts w:ascii="Arial" w:hAnsi="Arial" w:cs="Arial"/>
          <w:sz w:val="20"/>
          <w:szCs w:val="20"/>
        </w:rPr>
      </w:pPr>
      <w:r w:rsidRPr="00974984">
        <w:rPr>
          <w:rFonts w:ascii="Arial" w:hAnsi="Arial" w:cs="Arial"/>
          <w:sz w:val="20"/>
          <w:szCs w:val="20"/>
        </w:rPr>
        <w:t xml:space="preserve">It is critical that </w:t>
      </w:r>
      <w:r w:rsidR="00411334" w:rsidRPr="00411334">
        <w:rPr>
          <w:rFonts w:ascii="Arial" w:hAnsi="Arial"/>
          <w:sz w:val="20"/>
        </w:rPr>
        <w:t>supervisors</w:t>
      </w:r>
      <w:r w:rsidRPr="00974984">
        <w:rPr>
          <w:rFonts w:ascii="Arial" w:hAnsi="Arial" w:cs="Arial"/>
          <w:sz w:val="20"/>
          <w:szCs w:val="20"/>
        </w:rPr>
        <w:t xml:space="preserve"> have adequate time for their supervision role. Accordingly, if a </w:t>
      </w:r>
      <w:r w:rsidR="00411334" w:rsidRPr="00411334">
        <w:rPr>
          <w:rFonts w:ascii="Arial" w:hAnsi="Arial"/>
          <w:sz w:val="20"/>
        </w:rPr>
        <w:t>supervisor</w:t>
      </w:r>
      <w:r w:rsidRPr="00974984">
        <w:rPr>
          <w:rFonts w:ascii="Arial" w:hAnsi="Arial" w:cs="Arial"/>
          <w:sz w:val="20"/>
          <w:szCs w:val="20"/>
        </w:rPr>
        <w:t xml:space="preserve"> proposes to supervise a number of </w:t>
      </w:r>
      <w:r w:rsidR="00411334" w:rsidRPr="00411334">
        <w:rPr>
          <w:rFonts w:ascii="Arial" w:hAnsi="Arial"/>
          <w:sz w:val="20"/>
        </w:rPr>
        <w:t>supervisee</w:t>
      </w:r>
      <w:r w:rsidRPr="00974984">
        <w:rPr>
          <w:rFonts w:ascii="Arial" w:hAnsi="Arial" w:cs="Arial"/>
          <w:sz w:val="20"/>
          <w:szCs w:val="20"/>
        </w:rPr>
        <w:t xml:space="preserve">s, the </w:t>
      </w:r>
      <w:r w:rsidR="00411334" w:rsidRPr="00411334">
        <w:rPr>
          <w:rFonts w:ascii="Arial" w:hAnsi="Arial"/>
          <w:sz w:val="20"/>
        </w:rPr>
        <w:t>National Board</w:t>
      </w:r>
      <w:r w:rsidRPr="00974984">
        <w:rPr>
          <w:rFonts w:ascii="Arial" w:hAnsi="Arial" w:cs="Arial"/>
          <w:sz w:val="20"/>
          <w:szCs w:val="20"/>
        </w:rPr>
        <w:t xml:space="preserve"> may seek assurance that the </w:t>
      </w:r>
      <w:r w:rsidR="00411334" w:rsidRPr="00411334">
        <w:rPr>
          <w:rFonts w:ascii="Arial" w:hAnsi="Arial"/>
          <w:sz w:val="20"/>
        </w:rPr>
        <w:t>supervisor</w:t>
      </w:r>
      <w:r w:rsidRPr="00974984">
        <w:rPr>
          <w:rFonts w:ascii="Arial" w:hAnsi="Arial" w:cs="Arial"/>
          <w:sz w:val="20"/>
          <w:szCs w:val="20"/>
        </w:rPr>
        <w:t xml:space="preserve"> has the capacity for this responsibility and can provide appropriate support.</w:t>
      </w:r>
    </w:p>
    <w:p w:rsidR="00C53477" w:rsidRPr="00974984" w:rsidRDefault="00C53477" w:rsidP="00C53477">
      <w:pPr>
        <w:spacing w:after="0" w:line="23" w:lineRule="atLeast"/>
        <w:rPr>
          <w:rFonts w:ascii="Arial" w:hAnsi="Arial" w:cs="Arial"/>
          <w:b/>
          <w:bCs/>
          <w:color w:val="548DD4"/>
          <w:sz w:val="22"/>
          <w:szCs w:val="22"/>
        </w:rPr>
      </w:pPr>
    </w:p>
    <w:p w:rsidR="00C53477" w:rsidRPr="00974984" w:rsidRDefault="00C53477" w:rsidP="00C53477">
      <w:pPr>
        <w:autoSpaceDE w:val="0"/>
        <w:autoSpaceDN w:val="0"/>
        <w:adjustRightInd w:val="0"/>
        <w:spacing w:after="0" w:line="23" w:lineRule="atLeast"/>
        <w:jc w:val="both"/>
        <w:rPr>
          <w:rFonts w:ascii="Arial" w:hAnsi="Arial" w:cs="Arial"/>
          <w:color w:val="000000"/>
          <w:sz w:val="20"/>
          <w:szCs w:val="20"/>
        </w:rPr>
      </w:pPr>
      <w:r w:rsidRPr="00974984">
        <w:rPr>
          <w:rFonts w:ascii="Arial" w:hAnsi="Arial" w:cs="Arial"/>
          <w:color w:val="000000"/>
          <w:sz w:val="20"/>
          <w:szCs w:val="20"/>
        </w:rPr>
        <w:t xml:space="preserve">The </w:t>
      </w:r>
      <w:r w:rsidR="00483B18" w:rsidRPr="00483B18">
        <w:rPr>
          <w:rFonts w:ascii="Arial" w:hAnsi="Arial" w:cs="Arial"/>
          <w:i/>
          <w:color w:val="000000"/>
          <w:sz w:val="20"/>
          <w:szCs w:val="20"/>
        </w:rPr>
        <w:t>S</w:t>
      </w:r>
      <w:r w:rsidR="008757E0" w:rsidRPr="00974984">
        <w:rPr>
          <w:rFonts w:ascii="Arial" w:hAnsi="Arial" w:cs="Arial"/>
          <w:i/>
          <w:color w:val="000000"/>
          <w:sz w:val="20"/>
          <w:szCs w:val="20"/>
        </w:rPr>
        <w:t>upervised practice plan</w:t>
      </w:r>
      <w:r w:rsidRPr="00974984">
        <w:rPr>
          <w:rFonts w:ascii="Arial" w:hAnsi="Arial" w:cs="Arial"/>
          <w:color w:val="000000"/>
          <w:sz w:val="20"/>
          <w:szCs w:val="20"/>
        </w:rPr>
        <w:t xml:space="preserve"> must be approved by the </w:t>
      </w:r>
      <w:r w:rsidR="00411334" w:rsidRPr="00411334">
        <w:rPr>
          <w:rFonts w:ascii="Arial" w:hAnsi="Arial"/>
          <w:color w:val="000000"/>
          <w:sz w:val="20"/>
        </w:rPr>
        <w:t>National Board</w:t>
      </w:r>
      <w:r w:rsidRPr="00974984">
        <w:rPr>
          <w:rFonts w:ascii="Arial" w:hAnsi="Arial" w:cs="Arial"/>
          <w:color w:val="000000"/>
          <w:sz w:val="20"/>
          <w:szCs w:val="20"/>
        </w:rPr>
        <w:t xml:space="preserve"> prior to commencement of the supervisory period and be accompanied by the proposed </w:t>
      </w:r>
      <w:r w:rsidR="00411334" w:rsidRPr="00411334">
        <w:rPr>
          <w:rFonts w:ascii="Arial" w:hAnsi="Arial"/>
          <w:color w:val="000000"/>
          <w:sz w:val="20"/>
        </w:rPr>
        <w:t>superviso</w:t>
      </w:r>
      <w:r w:rsidR="008257A3" w:rsidRPr="00974984">
        <w:rPr>
          <w:rFonts w:ascii="Arial" w:hAnsi="Arial" w:cs="Arial"/>
          <w:color w:val="000000"/>
          <w:sz w:val="20"/>
          <w:szCs w:val="20"/>
        </w:rPr>
        <w:t>r</w:t>
      </w:r>
      <w:r w:rsidR="00411334" w:rsidRPr="00411334">
        <w:rPr>
          <w:rFonts w:ascii="Arial" w:hAnsi="Arial"/>
          <w:color w:val="000000"/>
          <w:sz w:val="20"/>
        </w:rPr>
        <w:t>’s</w:t>
      </w:r>
      <w:r w:rsidRPr="00974984">
        <w:rPr>
          <w:rFonts w:ascii="Arial" w:hAnsi="Arial" w:cs="Arial"/>
          <w:color w:val="000000"/>
          <w:sz w:val="20"/>
          <w:szCs w:val="20"/>
        </w:rPr>
        <w:t xml:space="preserve"> formal agreement to provide supervision as determined by the </w:t>
      </w:r>
      <w:r w:rsidR="00411334" w:rsidRPr="00411334">
        <w:rPr>
          <w:rFonts w:ascii="Arial" w:hAnsi="Arial"/>
          <w:sz w:val="20"/>
        </w:rPr>
        <w:t>National Board</w:t>
      </w:r>
      <w:r w:rsidRPr="00974984">
        <w:rPr>
          <w:rFonts w:ascii="Arial" w:hAnsi="Arial" w:cs="Arial"/>
          <w:color w:val="000000"/>
          <w:sz w:val="20"/>
          <w:szCs w:val="20"/>
        </w:rPr>
        <w:t>.</w:t>
      </w:r>
      <w:r w:rsidRPr="00974984">
        <w:rPr>
          <w:rFonts w:ascii="ZWAdobeF" w:hAnsi="ZWAdobeF" w:cs="ZWAdobeF"/>
          <w:sz w:val="2"/>
          <w:szCs w:val="2"/>
        </w:rPr>
        <w:t>4F4F</w:t>
      </w:r>
      <w:r w:rsidRPr="00974984">
        <w:rPr>
          <w:rStyle w:val="FootnoteReference"/>
          <w:rFonts w:ascii="Arial" w:hAnsi="Arial" w:cs="Arial"/>
          <w:color w:val="000000"/>
          <w:sz w:val="20"/>
          <w:szCs w:val="20"/>
        </w:rPr>
        <w:footnoteReference w:id="5"/>
      </w:r>
      <w:r w:rsidRPr="00974984">
        <w:rPr>
          <w:rFonts w:ascii="Arial" w:hAnsi="Arial" w:cs="Arial"/>
          <w:color w:val="000000"/>
          <w:sz w:val="20"/>
          <w:szCs w:val="20"/>
        </w:rPr>
        <w:t xml:space="preserve">  Whe</w:t>
      </w:r>
      <w:r w:rsidR="00974984">
        <w:rPr>
          <w:rFonts w:ascii="Arial" w:hAnsi="Arial" w:cs="Arial"/>
          <w:color w:val="000000"/>
          <w:sz w:val="20"/>
          <w:szCs w:val="20"/>
        </w:rPr>
        <w:t>n</w:t>
      </w:r>
      <w:r w:rsidRPr="00974984">
        <w:rPr>
          <w:rFonts w:ascii="Arial" w:hAnsi="Arial" w:cs="Arial"/>
          <w:color w:val="000000"/>
          <w:sz w:val="20"/>
          <w:szCs w:val="20"/>
        </w:rPr>
        <w:t xml:space="preserve"> a practitioner is applying for limited registration, they must submit their proposed </w:t>
      </w:r>
      <w:r w:rsidR="00411334" w:rsidRPr="00411334">
        <w:rPr>
          <w:rFonts w:ascii="Arial" w:hAnsi="Arial"/>
          <w:color w:val="000000"/>
          <w:sz w:val="20"/>
        </w:rPr>
        <w:t>supervised practice plan</w:t>
      </w:r>
      <w:r w:rsidRPr="00974984">
        <w:rPr>
          <w:rFonts w:ascii="Arial" w:hAnsi="Arial" w:cs="Arial"/>
          <w:color w:val="000000"/>
          <w:sz w:val="20"/>
          <w:szCs w:val="20"/>
        </w:rPr>
        <w:t xml:space="preserve"> on the relevant template with their application for limited registration.</w:t>
      </w:r>
    </w:p>
    <w:p w:rsidR="00C53477" w:rsidRPr="00974984" w:rsidRDefault="00C53477" w:rsidP="00C53477">
      <w:pPr>
        <w:autoSpaceDE w:val="0"/>
        <w:autoSpaceDN w:val="0"/>
        <w:adjustRightInd w:val="0"/>
        <w:spacing w:after="0" w:line="23" w:lineRule="atLeast"/>
        <w:jc w:val="both"/>
        <w:rPr>
          <w:rFonts w:ascii="Arial" w:hAnsi="Arial" w:cs="Arial"/>
          <w:color w:val="000000"/>
          <w:sz w:val="20"/>
          <w:szCs w:val="20"/>
        </w:rPr>
      </w:pPr>
    </w:p>
    <w:p w:rsidR="00C53477" w:rsidRPr="00974984" w:rsidRDefault="00C53477" w:rsidP="00C53477">
      <w:pPr>
        <w:autoSpaceDE w:val="0"/>
        <w:autoSpaceDN w:val="0"/>
        <w:adjustRightInd w:val="0"/>
        <w:spacing w:after="0" w:line="23" w:lineRule="atLeast"/>
        <w:jc w:val="both"/>
        <w:rPr>
          <w:rFonts w:ascii="Arial" w:hAnsi="Arial" w:cs="Arial"/>
          <w:sz w:val="20"/>
          <w:szCs w:val="20"/>
        </w:rPr>
      </w:pPr>
      <w:r w:rsidRPr="00974984">
        <w:rPr>
          <w:rFonts w:ascii="Arial" w:hAnsi="Arial" w:cs="Arial"/>
          <w:color w:val="000000"/>
          <w:sz w:val="20"/>
          <w:szCs w:val="20"/>
        </w:rPr>
        <w:t xml:space="preserve">The supervisor must </w:t>
      </w:r>
      <w:r w:rsidRPr="00974984">
        <w:rPr>
          <w:rFonts w:ascii="Arial" w:hAnsi="Arial" w:cs="Arial"/>
          <w:sz w:val="20"/>
          <w:szCs w:val="20"/>
        </w:rPr>
        <w:t xml:space="preserve">obtain approval of the </w:t>
      </w:r>
      <w:r w:rsidR="00411334" w:rsidRPr="00411334">
        <w:rPr>
          <w:rFonts w:ascii="Arial" w:hAnsi="Arial"/>
          <w:sz w:val="20"/>
        </w:rPr>
        <w:t>National Board</w:t>
      </w:r>
      <w:r w:rsidRPr="00974984">
        <w:rPr>
          <w:rFonts w:ascii="Arial" w:hAnsi="Arial" w:cs="Arial"/>
          <w:sz w:val="20"/>
          <w:szCs w:val="20"/>
        </w:rPr>
        <w:t xml:space="preserve"> for any proposed changes to the </w:t>
      </w:r>
      <w:r w:rsidR="00483B18" w:rsidRPr="00483B18">
        <w:rPr>
          <w:rFonts w:ascii="Arial" w:hAnsi="Arial" w:cs="Arial"/>
          <w:i/>
          <w:sz w:val="20"/>
          <w:szCs w:val="20"/>
        </w:rPr>
        <w:t>S</w:t>
      </w:r>
      <w:r w:rsidR="008757E0" w:rsidRPr="00974984">
        <w:rPr>
          <w:rFonts w:ascii="Arial" w:hAnsi="Arial" w:cs="Arial"/>
          <w:i/>
          <w:sz w:val="20"/>
          <w:szCs w:val="20"/>
        </w:rPr>
        <w:t>upervised practice plan</w:t>
      </w:r>
      <w:r w:rsidRPr="00974984">
        <w:rPr>
          <w:rFonts w:ascii="Arial" w:hAnsi="Arial" w:cs="Arial"/>
          <w:sz w:val="20"/>
          <w:szCs w:val="20"/>
        </w:rPr>
        <w:t xml:space="preserve"> before they are implemented. </w:t>
      </w:r>
    </w:p>
    <w:p w:rsidR="00320D01" w:rsidRPr="00974984" w:rsidRDefault="00320D01" w:rsidP="00C53477">
      <w:pPr>
        <w:autoSpaceDE w:val="0"/>
        <w:autoSpaceDN w:val="0"/>
        <w:adjustRightInd w:val="0"/>
        <w:spacing w:after="0" w:line="23" w:lineRule="atLeast"/>
        <w:jc w:val="both"/>
        <w:rPr>
          <w:rFonts w:ascii="Arial" w:hAnsi="Arial" w:cs="Arial"/>
          <w:bCs/>
          <w:color w:val="000000"/>
          <w:sz w:val="20"/>
          <w:szCs w:val="20"/>
        </w:rPr>
      </w:pPr>
    </w:p>
    <w:p w:rsidR="00C53477" w:rsidRPr="00320D01" w:rsidRDefault="00C53477" w:rsidP="00C53477">
      <w:pPr>
        <w:pStyle w:val="AHPRASubhead"/>
        <w:spacing w:after="0" w:line="23" w:lineRule="atLeast"/>
        <w:rPr>
          <w:color w:val="auto"/>
        </w:rPr>
      </w:pPr>
      <w:r w:rsidRPr="00320D01">
        <w:rPr>
          <w:color w:val="auto"/>
        </w:rPr>
        <w:t>Specific requirements for those practising under supervision as a requirement for limited registration</w:t>
      </w:r>
    </w:p>
    <w:p w:rsidR="00C53477" w:rsidRPr="006A4CBE" w:rsidRDefault="00C53477" w:rsidP="00C53477">
      <w:pPr>
        <w:pStyle w:val="AHPRASubhead"/>
        <w:spacing w:after="0" w:line="23" w:lineRule="atLeast"/>
      </w:pPr>
    </w:p>
    <w:p w:rsidR="000B4B40" w:rsidRDefault="00C53477" w:rsidP="00C53477">
      <w:pPr>
        <w:spacing w:after="0" w:line="23" w:lineRule="atLeast"/>
        <w:rPr>
          <w:rFonts w:ascii="Arial" w:hAnsi="Arial" w:cs="Arial"/>
          <w:sz w:val="20"/>
          <w:szCs w:val="20"/>
        </w:rPr>
      </w:pPr>
      <w:r w:rsidRPr="00244A86">
        <w:rPr>
          <w:rFonts w:ascii="Arial" w:hAnsi="Arial" w:cs="Arial"/>
          <w:sz w:val="20"/>
          <w:szCs w:val="20"/>
        </w:rPr>
        <w:t xml:space="preserve">For </w:t>
      </w:r>
      <w:r>
        <w:rPr>
          <w:rFonts w:ascii="Arial" w:hAnsi="Arial" w:cs="Arial"/>
          <w:sz w:val="20"/>
          <w:szCs w:val="20"/>
        </w:rPr>
        <w:t>practitioners</w:t>
      </w:r>
      <w:r w:rsidRPr="00244A86">
        <w:rPr>
          <w:rFonts w:ascii="Arial" w:hAnsi="Arial" w:cs="Arial"/>
          <w:sz w:val="20"/>
          <w:szCs w:val="20"/>
        </w:rPr>
        <w:t xml:space="preserve"> who have attained their primary qualifications outside Australia, a </w:t>
      </w:r>
      <w:r w:rsidR="00974984">
        <w:rPr>
          <w:rFonts w:ascii="Arial" w:hAnsi="Arial" w:cs="Arial"/>
          <w:i/>
          <w:sz w:val="20"/>
          <w:szCs w:val="20"/>
        </w:rPr>
        <w:t>S</w:t>
      </w:r>
      <w:r w:rsidR="008757E0" w:rsidRPr="008757E0">
        <w:rPr>
          <w:rFonts w:ascii="Arial" w:hAnsi="Arial" w:cs="Arial"/>
          <w:i/>
          <w:sz w:val="20"/>
          <w:szCs w:val="20"/>
        </w:rPr>
        <w:t>upervised practice plan</w:t>
      </w:r>
      <w:r w:rsidRPr="00244A86">
        <w:rPr>
          <w:rFonts w:ascii="Arial" w:hAnsi="Arial" w:cs="Arial"/>
          <w:sz w:val="20"/>
          <w:szCs w:val="20"/>
        </w:rPr>
        <w:t xml:space="preserve"> m</w:t>
      </w:r>
      <w:r>
        <w:rPr>
          <w:rFonts w:ascii="Arial" w:hAnsi="Arial" w:cs="Arial"/>
          <w:sz w:val="20"/>
          <w:szCs w:val="20"/>
        </w:rPr>
        <w:t xml:space="preserve">ay be required to </w:t>
      </w:r>
      <w:r w:rsidRPr="00244A86">
        <w:rPr>
          <w:rFonts w:ascii="Arial" w:hAnsi="Arial" w:cs="Arial"/>
          <w:sz w:val="20"/>
          <w:szCs w:val="20"/>
        </w:rPr>
        <w:t>include an</w:t>
      </w:r>
      <w:r>
        <w:rPr>
          <w:rFonts w:ascii="Arial" w:hAnsi="Arial" w:cs="Arial"/>
          <w:sz w:val="20"/>
          <w:szCs w:val="20"/>
        </w:rPr>
        <w:t xml:space="preserve"> orientation or</w:t>
      </w:r>
      <w:r w:rsidRPr="00244A86">
        <w:rPr>
          <w:rFonts w:ascii="Arial" w:hAnsi="Arial" w:cs="Arial"/>
          <w:sz w:val="20"/>
          <w:szCs w:val="20"/>
        </w:rPr>
        <w:t xml:space="preserve"> introduction to the Australian healthcare system, and information on cultural differences</w:t>
      </w:r>
      <w:r>
        <w:rPr>
          <w:rFonts w:ascii="Arial" w:hAnsi="Arial" w:cs="Arial"/>
          <w:sz w:val="20"/>
          <w:szCs w:val="20"/>
        </w:rPr>
        <w:t>. If included, this orientation m</w:t>
      </w:r>
      <w:r w:rsidR="00320D01">
        <w:rPr>
          <w:rFonts w:ascii="Arial" w:hAnsi="Arial" w:cs="Arial"/>
          <w:sz w:val="20"/>
          <w:szCs w:val="20"/>
        </w:rPr>
        <w:t>ay</w:t>
      </w:r>
      <w:r>
        <w:rPr>
          <w:rFonts w:ascii="Arial" w:hAnsi="Arial" w:cs="Arial"/>
          <w:sz w:val="20"/>
          <w:szCs w:val="20"/>
        </w:rPr>
        <w:t xml:space="preserve"> be the subject of a specific report beyond the agreed reporting requirements.</w:t>
      </w:r>
    </w:p>
    <w:p w:rsidR="000B4B40" w:rsidRDefault="000B4B40">
      <w:pPr>
        <w:spacing w:after="0"/>
        <w:rPr>
          <w:rFonts w:ascii="Arial" w:hAnsi="Arial" w:cs="Arial"/>
          <w:sz w:val="20"/>
          <w:szCs w:val="20"/>
        </w:rPr>
      </w:pPr>
      <w:r>
        <w:rPr>
          <w:rFonts w:ascii="Arial" w:hAnsi="Arial" w:cs="Arial"/>
          <w:sz w:val="20"/>
          <w:szCs w:val="20"/>
        </w:rPr>
        <w:br w:type="page"/>
      </w:r>
    </w:p>
    <w:p w:rsidR="00C53477" w:rsidRDefault="00C53477" w:rsidP="00C53477">
      <w:pPr>
        <w:spacing w:after="0" w:line="23" w:lineRule="atLeast"/>
        <w:rPr>
          <w:rFonts w:ascii="Arial" w:hAnsi="Arial" w:cs="Arial"/>
          <w:sz w:val="20"/>
          <w:szCs w:val="20"/>
        </w:rPr>
      </w:pPr>
    </w:p>
    <w:p w:rsidR="00C53477" w:rsidRPr="00244A86" w:rsidRDefault="00C53477" w:rsidP="00C53477">
      <w:pPr>
        <w:spacing w:after="0" w:line="23" w:lineRule="atLeast"/>
        <w:rPr>
          <w:rFonts w:ascii="Arial" w:hAnsi="Arial" w:cs="Arial"/>
          <w:sz w:val="20"/>
          <w:szCs w:val="20"/>
        </w:rPr>
      </w:pPr>
    </w:p>
    <w:p w:rsidR="00143D3B" w:rsidRDefault="00411334">
      <w:pPr>
        <w:pStyle w:val="AHPRASubhead"/>
        <w:numPr>
          <w:ilvl w:val="0"/>
          <w:numId w:val="50"/>
        </w:numPr>
        <w:spacing w:after="0"/>
        <w:rPr>
          <w:b w:val="0"/>
          <w:sz w:val="24"/>
        </w:rPr>
      </w:pPr>
      <w:r w:rsidRPr="00411334">
        <w:rPr>
          <w:sz w:val="24"/>
        </w:rPr>
        <w:t xml:space="preserve">Reporting requirements </w:t>
      </w:r>
    </w:p>
    <w:p w:rsidR="00C53477" w:rsidRPr="006A4CBE" w:rsidRDefault="00C53477" w:rsidP="00C53477">
      <w:pPr>
        <w:pStyle w:val="ListParagraph"/>
        <w:spacing w:after="0" w:line="23" w:lineRule="atLeast"/>
        <w:ind w:left="360"/>
        <w:rPr>
          <w:rFonts w:ascii="Arial" w:hAnsi="Arial" w:cs="Arial"/>
          <w:b/>
          <w:bCs/>
          <w:color w:val="548DD4"/>
          <w:sz w:val="22"/>
          <w:szCs w:val="22"/>
        </w:rPr>
      </w:pPr>
    </w:p>
    <w:p w:rsidR="00C53477" w:rsidRDefault="00C53477" w:rsidP="00C53477">
      <w:pPr>
        <w:spacing w:after="0" w:line="23" w:lineRule="atLeast"/>
        <w:rPr>
          <w:rFonts w:ascii="Arial" w:hAnsi="Arial" w:cs="Arial"/>
          <w:sz w:val="20"/>
          <w:szCs w:val="20"/>
        </w:rPr>
      </w:pPr>
      <w:bookmarkStart w:id="3" w:name="BM3"/>
      <w:bookmarkEnd w:id="3"/>
      <w:r w:rsidRPr="00244A86">
        <w:rPr>
          <w:rFonts w:ascii="Arial" w:hAnsi="Arial" w:cs="Arial"/>
          <w:sz w:val="20"/>
          <w:szCs w:val="20"/>
        </w:rPr>
        <w:t xml:space="preserve">The reporting requirements </w:t>
      </w:r>
      <w:r w:rsidRPr="000B4B40">
        <w:rPr>
          <w:rFonts w:ascii="Arial" w:hAnsi="Arial" w:cs="Arial"/>
          <w:sz w:val="20"/>
          <w:szCs w:val="20"/>
        </w:rPr>
        <w:t xml:space="preserve">for a </w:t>
      </w:r>
      <w:r w:rsidR="00411334" w:rsidRPr="00411334">
        <w:rPr>
          <w:rFonts w:ascii="Arial" w:hAnsi="Arial"/>
          <w:sz w:val="20"/>
        </w:rPr>
        <w:t>supervisee</w:t>
      </w:r>
      <w:r w:rsidRPr="000B4B40">
        <w:rPr>
          <w:rFonts w:ascii="Arial" w:hAnsi="Arial" w:cs="Arial"/>
          <w:sz w:val="20"/>
          <w:szCs w:val="20"/>
        </w:rPr>
        <w:t xml:space="preserve"> will be listed in the </w:t>
      </w:r>
      <w:r w:rsidR="00411334" w:rsidRPr="00411334">
        <w:rPr>
          <w:rFonts w:ascii="Arial" w:hAnsi="Arial"/>
          <w:sz w:val="20"/>
        </w:rPr>
        <w:t>supervised practice plan</w:t>
      </w:r>
      <w:r w:rsidRPr="000B4B40">
        <w:rPr>
          <w:rFonts w:ascii="Arial" w:hAnsi="Arial" w:cs="Arial"/>
          <w:sz w:val="20"/>
          <w:szCs w:val="20"/>
        </w:rPr>
        <w:t xml:space="preserve"> agreed by the Board, the </w:t>
      </w:r>
      <w:r w:rsidR="00411334" w:rsidRPr="00411334">
        <w:rPr>
          <w:rFonts w:ascii="Arial" w:hAnsi="Arial"/>
          <w:sz w:val="20"/>
        </w:rPr>
        <w:t>supervisor</w:t>
      </w:r>
      <w:r w:rsidRPr="000B4B40">
        <w:rPr>
          <w:rFonts w:ascii="Arial" w:hAnsi="Arial" w:cs="Arial"/>
          <w:sz w:val="20"/>
          <w:szCs w:val="20"/>
        </w:rPr>
        <w:t xml:space="preserve"> and the </w:t>
      </w:r>
      <w:r w:rsidR="00411334" w:rsidRPr="00411334">
        <w:rPr>
          <w:rFonts w:ascii="Arial" w:hAnsi="Arial"/>
          <w:sz w:val="20"/>
        </w:rPr>
        <w:t>supervisee</w:t>
      </w:r>
      <w:r w:rsidRPr="000B4B40">
        <w:rPr>
          <w:rFonts w:ascii="Arial" w:hAnsi="Arial" w:cs="Arial"/>
          <w:sz w:val="20"/>
          <w:szCs w:val="20"/>
        </w:rPr>
        <w:t>, or</w:t>
      </w:r>
      <w:r w:rsidRPr="00244A86">
        <w:rPr>
          <w:rFonts w:ascii="Arial" w:hAnsi="Arial" w:cs="Arial"/>
          <w:sz w:val="20"/>
          <w:szCs w:val="20"/>
        </w:rPr>
        <w:t xml:space="preserve"> those </w:t>
      </w:r>
      <w:r>
        <w:rPr>
          <w:rFonts w:ascii="Arial" w:hAnsi="Arial" w:cs="Arial"/>
          <w:sz w:val="20"/>
          <w:szCs w:val="20"/>
        </w:rPr>
        <w:t>specified by</w:t>
      </w:r>
      <w:r w:rsidRPr="00244A86">
        <w:rPr>
          <w:rFonts w:ascii="Arial" w:hAnsi="Arial" w:cs="Arial"/>
          <w:sz w:val="20"/>
          <w:szCs w:val="20"/>
        </w:rPr>
        <w:t xml:space="preserve"> another entity</w:t>
      </w:r>
      <w:r>
        <w:rPr>
          <w:rFonts w:ascii="Arial" w:hAnsi="Arial" w:cs="Arial"/>
          <w:sz w:val="20"/>
          <w:szCs w:val="20"/>
        </w:rPr>
        <w:t xml:space="preserve"> such as a tribunal</w:t>
      </w:r>
      <w:r w:rsidRPr="00244A86">
        <w:rPr>
          <w:rFonts w:ascii="Arial" w:hAnsi="Arial" w:cs="Arial"/>
          <w:sz w:val="20"/>
          <w:szCs w:val="20"/>
        </w:rPr>
        <w:t xml:space="preserve">. These requirements will be informed by the </w:t>
      </w:r>
      <w:r>
        <w:rPr>
          <w:rFonts w:ascii="Arial" w:hAnsi="Arial" w:cs="Arial"/>
          <w:sz w:val="20"/>
          <w:szCs w:val="20"/>
        </w:rPr>
        <w:t>levels of supervision</w:t>
      </w:r>
      <w:r w:rsidRPr="00244A86">
        <w:rPr>
          <w:rFonts w:ascii="Arial" w:hAnsi="Arial" w:cs="Arial"/>
          <w:sz w:val="20"/>
          <w:szCs w:val="20"/>
        </w:rPr>
        <w:t xml:space="preserve"> in </w:t>
      </w:r>
      <w:r w:rsidRPr="00F35770">
        <w:rPr>
          <w:rFonts w:ascii="Arial" w:hAnsi="Arial" w:cs="Arial"/>
          <w:i/>
          <w:sz w:val="20"/>
          <w:szCs w:val="20"/>
        </w:rPr>
        <w:t>Table 1</w:t>
      </w:r>
      <w:r w:rsidRPr="00244A86">
        <w:rPr>
          <w:rFonts w:ascii="Arial" w:hAnsi="Arial" w:cs="Arial"/>
          <w:sz w:val="20"/>
          <w:szCs w:val="20"/>
        </w:rPr>
        <w:t xml:space="preserve">. </w:t>
      </w:r>
    </w:p>
    <w:p w:rsidR="00C53477" w:rsidRDefault="00C53477" w:rsidP="00C53477">
      <w:pPr>
        <w:spacing w:after="0" w:line="23" w:lineRule="atLeast"/>
        <w:rPr>
          <w:rFonts w:ascii="Arial" w:hAnsi="Arial" w:cs="Arial"/>
          <w:sz w:val="20"/>
          <w:szCs w:val="20"/>
        </w:rPr>
      </w:pPr>
    </w:p>
    <w:p w:rsidR="00C53477" w:rsidRPr="000B4B40" w:rsidRDefault="00C53477" w:rsidP="00C53477">
      <w:pPr>
        <w:spacing w:after="0" w:line="23" w:lineRule="atLeast"/>
        <w:rPr>
          <w:rFonts w:ascii="Arial" w:hAnsi="Arial" w:cs="Arial"/>
          <w:sz w:val="20"/>
          <w:szCs w:val="20"/>
        </w:rPr>
      </w:pPr>
      <w:r w:rsidRPr="00244A86">
        <w:rPr>
          <w:rFonts w:ascii="Arial" w:hAnsi="Arial" w:cs="Arial"/>
          <w:sz w:val="20"/>
          <w:szCs w:val="20"/>
        </w:rPr>
        <w:t xml:space="preserve">However, </w:t>
      </w:r>
      <w:r w:rsidRPr="000B4B40">
        <w:rPr>
          <w:rFonts w:ascii="Arial" w:hAnsi="Arial" w:cs="Arial"/>
          <w:sz w:val="20"/>
          <w:szCs w:val="20"/>
        </w:rPr>
        <w:t xml:space="preserve">the </w:t>
      </w:r>
      <w:r w:rsidR="00411334" w:rsidRPr="00411334">
        <w:rPr>
          <w:rFonts w:ascii="Arial" w:hAnsi="Arial"/>
          <w:sz w:val="20"/>
        </w:rPr>
        <w:t>National Board</w:t>
      </w:r>
      <w:r w:rsidRPr="000B4B40">
        <w:rPr>
          <w:rFonts w:ascii="Arial" w:hAnsi="Arial" w:cs="Arial"/>
          <w:sz w:val="20"/>
          <w:szCs w:val="20"/>
        </w:rPr>
        <w:t xml:space="preserve"> may, at any time, exercise discretion about the frequency and structure of a</w:t>
      </w:r>
      <w:r w:rsidR="00CB4B04" w:rsidRPr="000B4B40">
        <w:rPr>
          <w:rFonts w:ascii="Arial" w:hAnsi="Arial" w:cs="Arial"/>
          <w:sz w:val="20"/>
          <w:szCs w:val="20"/>
        </w:rPr>
        <w:t>ny</w:t>
      </w:r>
      <w:r w:rsidRPr="000B4B40">
        <w:rPr>
          <w:rFonts w:ascii="Arial" w:hAnsi="Arial" w:cs="Arial"/>
          <w:sz w:val="20"/>
          <w:szCs w:val="20"/>
        </w:rPr>
        <w:t xml:space="preserve"> report. A </w:t>
      </w:r>
      <w:r w:rsidR="00411334" w:rsidRPr="00411334">
        <w:rPr>
          <w:rFonts w:ascii="Arial" w:hAnsi="Arial"/>
          <w:sz w:val="20"/>
        </w:rPr>
        <w:t>supervisor</w:t>
      </w:r>
      <w:r w:rsidRPr="000B4B40">
        <w:rPr>
          <w:rFonts w:ascii="Arial" w:hAnsi="Arial" w:cs="Arial"/>
          <w:sz w:val="20"/>
          <w:szCs w:val="20"/>
        </w:rPr>
        <w:t xml:space="preserve"> may at any time provide a verbal report to the </w:t>
      </w:r>
      <w:r w:rsidR="00411334" w:rsidRPr="00411334">
        <w:rPr>
          <w:rFonts w:ascii="Arial" w:hAnsi="Arial"/>
          <w:sz w:val="20"/>
        </w:rPr>
        <w:t>National Board</w:t>
      </w:r>
      <w:r w:rsidRPr="000B4B40">
        <w:rPr>
          <w:rFonts w:ascii="Arial" w:hAnsi="Arial" w:cs="Arial"/>
          <w:sz w:val="20"/>
          <w:szCs w:val="20"/>
        </w:rPr>
        <w:t xml:space="preserve"> if there are immediate concerns.</w:t>
      </w:r>
    </w:p>
    <w:p w:rsidR="00C53477" w:rsidRPr="000B4B40" w:rsidRDefault="00C53477" w:rsidP="00C53477">
      <w:pPr>
        <w:spacing w:after="0" w:line="23" w:lineRule="atLeast"/>
        <w:rPr>
          <w:rFonts w:ascii="Arial" w:hAnsi="Arial" w:cs="Arial"/>
          <w:sz w:val="20"/>
          <w:szCs w:val="20"/>
        </w:rPr>
      </w:pPr>
    </w:p>
    <w:p w:rsidR="00C53477" w:rsidRPr="000B4B40" w:rsidRDefault="00C53477" w:rsidP="00C53477">
      <w:pPr>
        <w:spacing w:after="0" w:line="23" w:lineRule="atLeast"/>
        <w:rPr>
          <w:rFonts w:ascii="Arial" w:hAnsi="Arial" w:cs="Arial"/>
          <w:sz w:val="20"/>
          <w:szCs w:val="20"/>
        </w:rPr>
      </w:pPr>
      <w:r w:rsidRPr="000B4B40">
        <w:rPr>
          <w:rFonts w:ascii="Arial" w:hAnsi="Arial" w:cs="Arial"/>
          <w:sz w:val="20"/>
          <w:szCs w:val="20"/>
        </w:rPr>
        <w:t xml:space="preserve">The </w:t>
      </w:r>
      <w:r w:rsidR="000B4B40">
        <w:rPr>
          <w:rFonts w:ascii="Arial" w:hAnsi="Arial" w:cs="Arial"/>
          <w:i/>
          <w:sz w:val="20"/>
          <w:szCs w:val="20"/>
        </w:rPr>
        <w:t>S</w:t>
      </w:r>
      <w:r w:rsidR="008757E0" w:rsidRPr="000B4B40">
        <w:rPr>
          <w:rFonts w:ascii="Arial" w:hAnsi="Arial" w:cs="Arial"/>
          <w:i/>
          <w:sz w:val="20"/>
          <w:szCs w:val="20"/>
        </w:rPr>
        <w:t>upervised practice plan</w:t>
      </w:r>
      <w:r w:rsidRPr="000B4B40">
        <w:rPr>
          <w:rFonts w:ascii="Arial" w:hAnsi="Arial" w:cs="Arial"/>
          <w:sz w:val="20"/>
          <w:szCs w:val="20"/>
        </w:rPr>
        <w:t xml:space="preserve"> will specify:</w:t>
      </w:r>
    </w:p>
    <w:p w:rsidR="00C53477" w:rsidRPr="000B4B40" w:rsidRDefault="00C53477" w:rsidP="00C53477">
      <w:pPr>
        <w:numPr>
          <w:ilvl w:val="0"/>
          <w:numId w:val="7"/>
        </w:numPr>
        <w:spacing w:after="0" w:line="23" w:lineRule="atLeast"/>
        <w:ind w:left="714" w:hanging="357"/>
        <w:contextualSpacing/>
        <w:rPr>
          <w:rFonts w:ascii="Arial" w:hAnsi="Arial" w:cs="Arial"/>
          <w:sz w:val="20"/>
          <w:szCs w:val="20"/>
        </w:rPr>
      </w:pPr>
      <w:r w:rsidRPr="000B4B40">
        <w:rPr>
          <w:rFonts w:ascii="Arial" w:hAnsi="Arial" w:cs="Arial"/>
          <w:sz w:val="20"/>
          <w:szCs w:val="20"/>
        </w:rPr>
        <w:t>the frequency of reporting</w:t>
      </w:r>
    </w:p>
    <w:p w:rsidR="00C53477" w:rsidRDefault="00C53477" w:rsidP="00C53477">
      <w:pPr>
        <w:numPr>
          <w:ilvl w:val="0"/>
          <w:numId w:val="7"/>
        </w:numPr>
        <w:spacing w:after="0" w:line="23" w:lineRule="atLeast"/>
        <w:ind w:left="714" w:hanging="357"/>
        <w:contextualSpacing/>
        <w:rPr>
          <w:rFonts w:ascii="Arial" w:hAnsi="Arial" w:cs="Arial"/>
          <w:sz w:val="20"/>
          <w:szCs w:val="20"/>
        </w:rPr>
      </w:pPr>
      <w:r w:rsidRPr="00244A86">
        <w:rPr>
          <w:rFonts w:ascii="Arial" w:hAnsi="Arial" w:cs="Arial"/>
          <w:sz w:val="20"/>
          <w:szCs w:val="20"/>
        </w:rPr>
        <w:t>the content and supporting evidence of progress required in each report</w:t>
      </w:r>
      <w:r w:rsidR="000B4B40">
        <w:rPr>
          <w:rFonts w:ascii="Arial" w:hAnsi="Arial" w:cs="Arial"/>
          <w:sz w:val="20"/>
          <w:szCs w:val="20"/>
        </w:rPr>
        <w:t>,</w:t>
      </w:r>
      <w:r w:rsidRPr="00244A86">
        <w:rPr>
          <w:rFonts w:ascii="Arial" w:hAnsi="Arial" w:cs="Arial"/>
          <w:sz w:val="20"/>
          <w:szCs w:val="20"/>
        </w:rPr>
        <w:t xml:space="preserve"> and </w:t>
      </w:r>
    </w:p>
    <w:p w:rsidR="00C53477" w:rsidRDefault="00C53477" w:rsidP="00C53477">
      <w:pPr>
        <w:numPr>
          <w:ilvl w:val="0"/>
          <w:numId w:val="7"/>
        </w:numPr>
        <w:spacing w:after="0" w:line="23" w:lineRule="atLeast"/>
        <w:rPr>
          <w:rFonts w:ascii="Arial" w:hAnsi="Arial" w:cs="Arial"/>
          <w:sz w:val="20"/>
          <w:szCs w:val="20"/>
        </w:rPr>
      </w:pPr>
      <w:r w:rsidRPr="00244A86">
        <w:rPr>
          <w:rFonts w:ascii="Arial" w:hAnsi="Arial" w:cs="Arial"/>
          <w:sz w:val="20"/>
          <w:szCs w:val="20"/>
        </w:rPr>
        <w:t>the format of the report.</w:t>
      </w:r>
    </w:p>
    <w:p w:rsidR="00C53477" w:rsidRDefault="00C53477" w:rsidP="00C53477">
      <w:pPr>
        <w:spacing w:after="0" w:line="23" w:lineRule="atLeast"/>
        <w:ind w:left="720"/>
        <w:rPr>
          <w:rFonts w:ascii="Arial" w:hAnsi="Arial" w:cs="Arial"/>
          <w:sz w:val="20"/>
          <w:szCs w:val="20"/>
        </w:rPr>
      </w:pPr>
    </w:p>
    <w:p w:rsidR="00C53477" w:rsidRDefault="00C53477" w:rsidP="00C53477">
      <w:pPr>
        <w:spacing w:after="0" w:line="23" w:lineRule="atLeast"/>
        <w:rPr>
          <w:rFonts w:ascii="Arial" w:hAnsi="Arial" w:cs="Arial"/>
          <w:sz w:val="20"/>
          <w:szCs w:val="20"/>
        </w:rPr>
      </w:pPr>
      <w:r>
        <w:rPr>
          <w:rFonts w:ascii="Arial" w:hAnsi="Arial" w:cs="Arial"/>
          <w:sz w:val="20"/>
          <w:szCs w:val="20"/>
        </w:rPr>
        <w:t>Typically for level 1 supervision reporting will be required on a monthly basis.</w:t>
      </w:r>
    </w:p>
    <w:p w:rsidR="00C53477" w:rsidRDefault="00C53477" w:rsidP="00C53477">
      <w:pPr>
        <w:spacing w:after="0" w:line="23" w:lineRule="atLeast"/>
        <w:rPr>
          <w:rFonts w:ascii="Arial" w:hAnsi="Arial" w:cs="Arial"/>
          <w:sz w:val="20"/>
          <w:szCs w:val="20"/>
        </w:rPr>
      </w:pPr>
    </w:p>
    <w:p w:rsidR="00C53477" w:rsidRDefault="00C53477" w:rsidP="00C53477">
      <w:pPr>
        <w:spacing w:after="0" w:line="23" w:lineRule="atLeast"/>
        <w:rPr>
          <w:rFonts w:ascii="Arial" w:hAnsi="Arial" w:cs="Arial"/>
          <w:sz w:val="20"/>
          <w:szCs w:val="20"/>
        </w:rPr>
      </w:pPr>
      <w:r>
        <w:rPr>
          <w:rFonts w:ascii="Arial" w:hAnsi="Arial" w:cs="Arial"/>
          <w:sz w:val="20"/>
          <w:szCs w:val="20"/>
        </w:rPr>
        <w:t>Typicall</w:t>
      </w:r>
      <w:r w:rsidR="00CB4B04">
        <w:rPr>
          <w:rFonts w:ascii="Arial" w:hAnsi="Arial" w:cs="Arial"/>
          <w:sz w:val="20"/>
          <w:szCs w:val="20"/>
        </w:rPr>
        <w:t>y, level 2 – 3</w:t>
      </w:r>
      <w:r>
        <w:rPr>
          <w:rFonts w:ascii="Arial" w:hAnsi="Arial" w:cs="Arial"/>
          <w:sz w:val="20"/>
          <w:szCs w:val="20"/>
        </w:rPr>
        <w:t xml:space="preserve"> supervision would involve an initial report after the first month </w:t>
      </w:r>
      <w:r w:rsidR="00CB4B04">
        <w:rPr>
          <w:rFonts w:ascii="Arial" w:hAnsi="Arial" w:cs="Arial"/>
          <w:sz w:val="20"/>
          <w:szCs w:val="20"/>
        </w:rPr>
        <w:t xml:space="preserve">at that level, </w:t>
      </w:r>
      <w:r>
        <w:rPr>
          <w:rFonts w:ascii="Arial" w:hAnsi="Arial" w:cs="Arial"/>
          <w:sz w:val="20"/>
          <w:szCs w:val="20"/>
        </w:rPr>
        <w:t xml:space="preserve">reports every three months and then a summary report at renewal of registration. </w:t>
      </w:r>
    </w:p>
    <w:p w:rsidR="00C53477" w:rsidRDefault="00C53477" w:rsidP="00C53477">
      <w:pPr>
        <w:spacing w:after="0" w:line="23" w:lineRule="atLeast"/>
        <w:rPr>
          <w:rFonts w:ascii="Arial" w:hAnsi="Arial" w:cs="Arial"/>
          <w:sz w:val="20"/>
          <w:szCs w:val="20"/>
        </w:rPr>
      </w:pPr>
    </w:p>
    <w:p w:rsidR="00CB4B04" w:rsidRDefault="00CB4B04" w:rsidP="00CB4B04">
      <w:pPr>
        <w:spacing w:after="0" w:line="23" w:lineRule="atLeast"/>
        <w:rPr>
          <w:rFonts w:ascii="Arial" w:hAnsi="Arial" w:cs="Arial"/>
          <w:sz w:val="20"/>
          <w:szCs w:val="20"/>
        </w:rPr>
      </w:pPr>
      <w:r>
        <w:rPr>
          <w:rFonts w:ascii="Arial" w:hAnsi="Arial" w:cs="Arial"/>
          <w:sz w:val="20"/>
          <w:szCs w:val="20"/>
        </w:rPr>
        <w:t xml:space="preserve">Typically, level 4 supervision would involve an initial report after the first month and the reports every six months and then a summary report at renewal of registration. </w:t>
      </w:r>
    </w:p>
    <w:p w:rsidR="00CB4B04" w:rsidRDefault="00CB4B04" w:rsidP="00C53477">
      <w:pPr>
        <w:spacing w:after="0" w:line="23" w:lineRule="atLeast"/>
        <w:rPr>
          <w:rFonts w:ascii="Arial" w:hAnsi="Arial" w:cs="Arial"/>
          <w:sz w:val="20"/>
          <w:szCs w:val="20"/>
        </w:rPr>
      </w:pPr>
    </w:p>
    <w:p w:rsidR="00C53477" w:rsidRPr="000B4B40" w:rsidRDefault="00411334" w:rsidP="00C53477">
      <w:pPr>
        <w:pStyle w:val="AHPRASubhead"/>
        <w:spacing w:after="0" w:line="23" w:lineRule="atLeast"/>
        <w:rPr>
          <w:color w:val="auto"/>
        </w:rPr>
      </w:pPr>
      <w:r w:rsidRPr="00411334">
        <w:rPr>
          <w:color w:val="auto"/>
        </w:rPr>
        <w:t>Supervision report</w:t>
      </w:r>
    </w:p>
    <w:p w:rsidR="00C53477" w:rsidRPr="004B5F65" w:rsidRDefault="00C53477" w:rsidP="00C53477">
      <w:pPr>
        <w:pStyle w:val="AHPRASubhead"/>
        <w:spacing w:after="0" w:line="23" w:lineRule="atLeast"/>
      </w:pPr>
    </w:p>
    <w:p w:rsidR="00C53477" w:rsidRDefault="00C53477" w:rsidP="00C53477">
      <w:pPr>
        <w:spacing w:after="0" w:line="23" w:lineRule="atLeast"/>
        <w:rPr>
          <w:rFonts w:ascii="Arial" w:hAnsi="Arial" w:cs="Arial"/>
          <w:color w:val="000000"/>
          <w:sz w:val="20"/>
          <w:szCs w:val="20"/>
        </w:rPr>
      </w:pPr>
      <w:r w:rsidRPr="00A94C78">
        <w:rPr>
          <w:rFonts w:ascii="Arial" w:hAnsi="Arial" w:cs="Arial"/>
          <w:color w:val="000000"/>
          <w:sz w:val="20"/>
          <w:szCs w:val="20"/>
        </w:rPr>
        <w:t xml:space="preserve">The </w:t>
      </w:r>
      <w:r>
        <w:rPr>
          <w:rFonts w:ascii="Arial" w:hAnsi="Arial" w:cs="Arial"/>
          <w:color w:val="000000"/>
          <w:sz w:val="20"/>
          <w:szCs w:val="20"/>
        </w:rPr>
        <w:t>supervision report</w:t>
      </w:r>
      <w:r w:rsidRPr="00A94C78">
        <w:rPr>
          <w:rFonts w:ascii="Arial" w:hAnsi="Arial" w:cs="Arial"/>
          <w:color w:val="000000"/>
          <w:sz w:val="20"/>
          <w:szCs w:val="20"/>
        </w:rPr>
        <w:t xml:space="preserve"> should provide detail </w:t>
      </w:r>
      <w:r>
        <w:rPr>
          <w:rFonts w:ascii="Arial" w:hAnsi="Arial" w:cs="Arial"/>
          <w:color w:val="000000"/>
          <w:sz w:val="20"/>
          <w:szCs w:val="20"/>
        </w:rPr>
        <w:t xml:space="preserve">against the requirements of the </w:t>
      </w:r>
      <w:r w:rsidR="000B4B40">
        <w:rPr>
          <w:rFonts w:ascii="Arial" w:hAnsi="Arial" w:cs="Arial"/>
          <w:i/>
          <w:color w:val="000000"/>
          <w:sz w:val="20"/>
          <w:szCs w:val="20"/>
        </w:rPr>
        <w:t>S</w:t>
      </w:r>
      <w:r w:rsidR="008757E0" w:rsidRPr="008757E0">
        <w:rPr>
          <w:rFonts w:ascii="Arial" w:hAnsi="Arial" w:cs="Arial"/>
          <w:i/>
          <w:color w:val="000000"/>
          <w:sz w:val="20"/>
          <w:szCs w:val="20"/>
        </w:rPr>
        <w:t>upervised practice plan</w:t>
      </w:r>
      <w:r w:rsidRPr="00A94C78">
        <w:rPr>
          <w:rFonts w:ascii="Arial" w:hAnsi="Arial" w:cs="Arial"/>
          <w:color w:val="000000"/>
          <w:sz w:val="20"/>
          <w:szCs w:val="20"/>
        </w:rPr>
        <w:t xml:space="preserve"> and </w:t>
      </w:r>
      <w:r>
        <w:rPr>
          <w:rFonts w:ascii="Arial" w:hAnsi="Arial" w:cs="Arial"/>
          <w:color w:val="000000"/>
          <w:sz w:val="20"/>
          <w:szCs w:val="20"/>
        </w:rPr>
        <w:t>explain</w:t>
      </w:r>
      <w:r w:rsidRPr="00A94C78">
        <w:rPr>
          <w:rFonts w:ascii="Arial" w:hAnsi="Arial" w:cs="Arial"/>
          <w:color w:val="000000"/>
          <w:sz w:val="20"/>
          <w:szCs w:val="20"/>
        </w:rPr>
        <w:t xml:space="preserve"> whether or not </w:t>
      </w:r>
      <w:r w:rsidR="000B4B40">
        <w:rPr>
          <w:rFonts w:ascii="Arial" w:hAnsi="Arial" w:cs="Arial"/>
          <w:color w:val="000000"/>
          <w:sz w:val="20"/>
          <w:szCs w:val="20"/>
        </w:rPr>
        <w:t>its</w:t>
      </w:r>
      <w:r w:rsidR="000B4B40" w:rsidRPr="00A94C78">
        <w:rPr>
          <w:rFonts w:ascii="Arial" w:hAnsi="Arial" w:cs="Arial"/>
          <w:color w:val="000000"/>
          <w:sz w:val="20"/>
          <w:szCs w:val="20"/>
        </w:rPr>
        <w:t xml:space="preserve"> </w:t>
      </w:r>
      <w:r w:rsidR="00CB4B04">
        <w:rPr>
          <w:rFonts w:ascii="Arial" w:hAnsi="Arial" w:cs="Arial"/>
          <w:color w:val="000000"/>
          <w:sz w:val="20"/>
          <w:szCs w:val="20"/>
        </w:rPr>
        <w:t>objectives</w:t>
      </w:r>
      <w:r w:rsidRPr="00A94C78">
        <w:rPr>
          <w:rFonts w:ascii="Arial" w:hAnsi="Arial" w:cs="Arial"/>
          <w:color w:val="000000"/>
          <w:sz w:val="20"/>
          <w:szCs w:val="20"/>
        </w:rPr>
        <w:t xml:space="preserve"> are being achieved</w:t>
      </w:r>
      <w:r w:rsidR="000B4B40">
        <w:rPr>
          <w:rFonts w:ascii="Arial" w:hAnsi="Arial" w:cs="Arial"/>
          <w:color w:val="000000"/>
          <w:sz w:val="20"/>
          <w:szCs w:val="20"/>
        </w:rPr>
        <w:t>,</w:t>
      </w:r>
      <w:r w:rsidRPr="00A94C78">
        <w:rPr>
          <w:rFonts w:ascii="Arial" w:hAnsi="Arial" w:cs="Arial"/>
          <w:color w:val="000000"/>
          <w:sz w:val="20"/>
          <w:szCs w:val="20"/>
        </w:rPr>
        <w:t xml:space="preserve"> and if not, the measures implemented to address those </w:t>
      </w:r>
      <w:r w:rsidR="00CB4B04">
        <w:rPr>
          <w:rFonts w:ascii="Arial" w:hAnsi="Arial" w:cs="Arial"/>
          <w:color w:val="000000"/>
          <w:sz w:val="20"/>
          <w:szCs w:val="20"/>
        </w:rPr>
        <w:t>objectives</w:t>
      </w:r>
      <w:r w:rsidRPr="00A94C78">
        <w:rPr>
          <w:rFonts w:ascii="Arial" w:hAnsi="Arial" w:cs="Arial"/>
          <w:color w:val="000000"/>
          <w:sz w:val="20"/>
          <w:szCs w:val="20"/>
        </w:rPr>
        <w:t xml:space="preserve"> not achieved. </w:t>
      </w:r>
    </w:p>
    <w:p w:rsidR="00C53477" w:rsidRDefault="00C53477" w:rsidP="00C53477">
      <w:pPr>
        <w:spacing w:after="0" w:line="23" w:lineRule="atLeast"/>
        <w:rPr>
          <w:rFonts w:ascii="Arial" w:hAnsi="Arial" w:cs="Arial"/>
          <w:color w:val="000000"/>
          <w:sz w:val="20"/>
          <w:szCs w:val="20"/>
        </w:rPr>
      </w:pPr>
    </w:p>
    <w:p w:rsidR="00C53477" w:rsidRDefault="00C53477" w:rsidP="00C53477">
      <w:pPr>
        <w:spacing w:after="0" w:line="23" w:lineRule="atLeast"/>
        <w:rPr>
          <w:rFonts w:ascii="Arial" w:hAnsi="Arial" w:cs="Arial"/>
          <w:sz w:val="20"/>
          <w:szCs w:val="20"/>
        </w:rPr>
      </w:pPr>
      <w:r>
        <w:rPr>
          <w:rFonts w:ascii="Arial" w:hAnsi="Arial" w:cs="Arial"/>
          <w:sz w:val="20"/>
          <w:szCs w:val="20"/>
        </w:rPr>
        <w:t>It should</w:t>
      </w:r>
      <w:r w:rsidRPr="00244A86">
        <w:rPr>
          <w:rFonts w:ascii="Arial" w:hAnsi="Arial" w:cs="Arial"/>
          <w:sz w:val="20"/>
          <w:szCs w:val="20"/>
        </w:rPr>
        <w:t xml:space="preserve"> </w:t>
      </w:r>
      <w:r>
        <w:rPr>
          <w:rFonts w:ascii="Arial" w:hAnsi="Arial" w:cs="Arial"/>
          <w:sz w:val="20"/>
          <w:szCs w:val="20"/>
        </w:rPr>
        <w:t>also</w:t>
      </w:r>
      <w:r w:rsidRPr="00244A86">
        <w:rPr>
          <w:rFonts w:ascii="Arial" w:hAnsi="Arial" w:cs="Arial"/>
          <w:sz w:val="20"/>
          <w:szCs w:val="20"/>
        </w:rPr>
        <w:t xml:space="preserve"> include changes in supervisory arrangements (including changes in levels) over time agreed in the </w:t>
      </w:r>
      <w:r w:rsidR="000B4B40">
        <w:rPr>
          <w:rFonts w:ascii="Arial" w:hAnsi="Arial" w:cs="Arial"/>
          <w:i/>
          <w:sz w:val="20"/>
          <w:szCs w:val="20"/>
        </w:rPr>
        <w:t>S</w:t>
      </w:r>
      <w:r w:rsidR="008757E0" w:rsidRPr="008757E0">
        <w:rPr>
          <w:rFonts w:ascii="Arial" w:hAnsi="Arial" w:cs="Arial"/>
          <w:i/>
          <w:sz w:val="20"/>
          <w:szCs w:val="20"/>
        </w:rPr>
        <w:t>upervised practice plan</w:t>
      </w:r>
      <w:r w:rsidRPr="00244A86">
        <w:rPr>
          <w:rFonts w:ascii="Arial" w:hAnsi="Arial" w:cs="Arial"/>
          <w:sz w:val="20"/>
          <w:szCs w:val="20"/>
        </w:rPr>
        <w:t xml:space="preserve">, as well as achievements by the </w:t>
      </w:r>
      <w:r w:rsidR="00411334" w:rsidRPr="00411334">
        <w:rPr>
          <w:rFonts w:ascii="Arial" w:hAnsi="Arial"/>
          <w:sz w:val="20"/>
        </w:rPr>
        <w:t>supervisee</w:t>
      </w:r>
      <w:r>
        <w:rPr>
          <w:rFonts w:ascii="Arial" w:hAnsi="Arial" w:cs="Arial"/>
          <w:sz w:val="20"/>
          <w:szCs w:val="20"/>
        </w:rPr>
        <w:t xml:space="preserve"> </w:t>
      </w:r>
      <w:r w:rsidRPr="00244A86">
        <w:rPr>
          <w:rFonts w:ascii="Arial" w:hAnsi="Arial" w:cs="Arial"/>
          <w:sz w:val="20"/>
          <w:szCs w:val="20"/>
        </w:rPr>
        <w:t>and any emerging issues.</w:t>
      </w:r>
    </w:p>
    <w:p w:rsidR="008257A3" w:rsidRDefault="008257A3" w:rsidP="00C53477">
      <w:pPr>
        <w:spacing w:after="0" w:line="23" w:lineRule="atLeast"/>
        <w:rPr>
          <w:rFonts w:ascii="Arial" w:hAnsi="Arial" w:cs="Arial"/>
          <w:sz w:val="20"/>
          <w:szCs w:val="20"/>
        </w:rPr>
      </w:pPr>
    </w:p>
    <w:p w:rsidR="008257A3" w:rsidRPr="00244A86" w:rsidRDefault="008257A3" w:rsidP="00C53477">
      <w:pPr>
        <w:spacing w:after="0" w:line="23" w:lineRule="atLeast"/>
        <w:rPr>
          <w:rFonts w:ascii="Arial" w:hAnsi="Arial" w:cs="Arial"/>
          <w:sz w:val="20"/>
          <w:szCs w:val="20"/>
        </w:rPr>
      </w:pPr>
      <w:r>
        <w:rPr>
          <w:rFonts w:ascii="Arial" w:hAnsi="Arial" w:cs="Arial"/>
          <w:sz w:val="20"/>
          <w:szCs w:val="20"/>
        </w:rPr>
        <w:t xml:space="preserve">A reporting template is provided as </w:t>
      </w:r>
      <w:r w:rsidR="00411334" w:rsidRPr="00411334">
        <w:rPr>
          <w:rFonts w:ascii="Arial" w:hAnsi="Arial"/>
          <w:sz w:val="20"/>
        </w:rPr>
        <w:t>Appendix 3.</w:t>
      </w:r>
    </w:p>
    <w:p w:rsidR="00C53477" w:rsidRPr="00A40B30" w:rsidRDefault="00C53477" w:rsidP="00C53477">
      <w:pPr>
        <w:spacing w:after="0" w:line="23" w:lineRule="atLeast"/>
        <w:rPr>
          <w:rFonts w:ascii="Arial" w:hAnsi="Arial" w:cs="Arial"/>
          <w:bCs/>
          <w:color w:val="000000"/>
          <w:sz w:val="20"/>
          <w:szCs w:val="20"/>
        </w:rPr>
      </w:pPr>
    </w:p>
    <w:p w:rsidR="00C53477" w:rsidRPr="000B4B40" w:rsidRDefault="00411334" w:rsidP="00C53477">
      <w:pPr>
        <w:pStyle w:val="AHPRASubhead"/>
        <w:spacing w:after="0" w:line="23" w:lineRule="atLeast"/>
        <w:rPr>
          <w:color w:val="auto"/>
        </w:rPr>
      </w:pPr>
      <w:r w:rsidRPr="00411334">
        <w:rPr>
          <w:color w:val="auto"/>
        </w:rPr>
        <w:t xml:space="preserve">Changes in </w:t>
      </w:r>
      <w:r w:rsidR="000B4B40">
        <w:rPr>
          <w:color w:val="auto"/>
        </w:rPr>
        <w:t>s</w:t>
      </w:r>
      <w:r w:rsidR="00483B18" w:rsidRPr="00483B18">
        <w:rPr>
          <w:color w:val="auto"/>
        </w:rPr>
        <w:t xml:space="preserve">upervisory </w:t>
      </w:r>
      <w:r w:rsidR="000B4B40">
        <w:rPr>
          <w:color w:val="auto"/>
        </w:rPr>
        <w:t>a</w:t>
      </w:r>
      <w:r w:rsidR="00483B18" w:rsidRPr="00483B18">
        <w:rPr>
          <w:color w:val="auto"/>
        </w:rPr>
        <w:t>rrangements</w:t>
      </w:r>
      <w:r w:rsidRPr="00411334">
        <w:rPr>
          <w:color w:val="auto"/>
        </w:rPr>
        <w:t xml:space="preserve"> </w:t>
      </w:r>
    </w:p>
    <w:p w:rsidR="00C53477" w:rsidRPr="006B3D27" w:rsidRDefault="00C53477" w:rsidP="00C53477">
      <w:pPr>
        <w:pStyle w:val="AHPRASubhead"/>
        <w:spacing w:after="0" w:line="23" w:lineRule="atLeast"/>
      </w:pPr>
    </w:p>
    <w:p w:rsidR="00C53477" w:rsidRDefault="00C53477" w:rsidP="00C53477">
      <w:pPr>
        <w:spacing w:after="0" w:line="23" w:lineRule="atLeast"/>
        <w:rPr>
          <w:rFonts w:ascii="Arial" w:hAnsi="Arial" w:cs="Arial"/>
          <w:bCs/>
          <w:sz w:val="20"/>
          <w:szCs w:val="20"/>
        </w:rPr>
      </w:pPr>
      <w:r w:rsidRPr="000B4B40">
        <w:rPr>
          <w:rFonts w:ascii="Arial" w:hAnsi="Arial" w:cs="Arial"/>
          <w:bCs/>
          <w:sz w:val="20"/>
          <w:szCs w:val="20"/>
        </w:rPr>
        <w:t xml:space="preserve">A </w:t>
      </w:r>
      <w:r w:rsidR="00411334" w:rsidRPr="00411334">
        <w:rPr>
          <w:rFonts w:ascii="Arial" w:hAnsi="Arial"/>
          <w:sz w:val="20"/>
        </w:rPr>
        <w:t>supervisee</w:t>
      </w:r>
      <w:r w:rsidRPr="000B4B40">
        <w:rPr>
          <w:rFonts w:ascii="Arial" w:hAnsi="Arial" w:cs="Arial"/>
          <w:bCs/>
          <w:sz w:val="20"/>
          <w:szCs w:val="20"/>
        </w:rPr>
        <w:t xml:space="preserve"> must not practise without a </w:t>
      </w:r>
      <w:r w:rsidR="00411334" w:rsidRPr="00411334">
        <w:rPr>
          <w:rFonts w:ascii="Arial" w:hAnsi="Arial"/>
          <w:sz w:val="20"/>
        </w:rPr>
        <w:t>supervisor</w:t>
      </w:r>
      <w:r w:rsidRPr="000B4B40">
        <w:rPr>
          <w:rFonts w:ascii="Arial" w:hAnsi="Arial" w:cs="Arial"/>
          <w:bCs/>
          <w:sz w:val="20"/>
          <w:szCs w:val="20"/>
        </w:rPr>
        <w:t xml:space="preserve"> approved by the </w:t>
      </w:r>
      <w:r w:rsidR="00411334" w:rsidRPr="00411334">
        <w:rPr>
          <w:rFonts w:ascii="Arial" w:hAnsi="Arial"/>
          <w:sz w:val="20"/>
        </w:rPr>
        <w:t>National Board</w:t>
      </w:r>
      <w:r>
        <w:rPr>
          <w:rFonts w:ascii="Arial" w:hAnsi="Arial" w:cs="Arial"/>
          <w:bCs/>
          <w:sz w:val="20"/>
          <w:szCs w:val="20"/>
        </w:rPr>
        <w:t xml:space="preserve"> and in accordance with any approved supervision plan</w:t>
      </w:r>
      <w:r w:rsidRPr="00DC516B">
        <w:rPr>
          <w:rFonts w:ascii="Arial" w:hAnsi="Arial" w:cs="Arial"/>
          <w:bCs/>
          <w:sz w:val="20"/>
          <w:szCs w:val="20"/>
        </w:rPr>
        <w:t>.</w:t>
      </w:r>
      <w:r>
        <w:rPr>
          <w:rFonts w:ascii="Arial" w:hAnsi="Arial" w:cs="Arial"/>
          <w:bCs/>
          <w:sz w:val="20"/>
          <w:szCs w:val="20"/>
        </w:rPr>
        <w:t xml:space="preserve"> </w:t>
      </w:r>
    </w:p>
    <w:p w:rsidR="00C53477" w:rsidRDefault="00C53477" w:rsidP="00C53477">
      <w:pPr>
        <w:spacing w:after="0" w:line="23" w:lineRule="atLeast"/>
        <w:rPr>
          <w:rFonts w:ascii="Arial" w:hAnsi="Arial" w:cs="Arial"/>
          <w:bCs/>
          <w:sz w:val="20"/>
          <w:szCs w:val="20"/>
        </w:rPr>
      </w:pPr>
    </w:p>
    <w:p w:rsidR="00C53477" w:rsidRDefault="00C53477" w:rsidP="00C53477">
      <w:pPr>
        <w:spacing w:after="0" w:line="23" w:lineRule="atLeast"/>
        <w:rPr>
          <w:rFonts w:ascii="Arial" w:hAnsi="Arial" w:cs="Arial"/>
          <w:bCs/>
          <w:sz w:val="20"/>
          <w:szCs w:val="20"/>
        </w:rPr>
      </w:pPr>
      <w:r w:rsidRPr="00143D3B">
        <w:rPr>
          <w:rFonts w:ascii="Arial" w:hAnsi="Arial" w:cs="Arial"/>
          <w:bCs/>
          <w:sz w:val="20"/>
          <w:szCs w:val="20"/>
        </w:rPr>
        <w:t>It is recommended that</w:t>
      </w:r>
      <w:r w:rsidR="00836661" w:rsidRPr="00143D3B">
        <w:rPr>
          <w:rFonts w:ascii="Arial" w:hAnsi="Arial"/>
          <w:sz w:val="20"/>
        </w:rPr>
        <w:t xml:space="preserve"> when supervision is initially proposed</w:t>
      </w:r>
      <w:r w:rsidR="00836661" w:rsidRPr="00143D3B">
        <w:rPr>
          <w:rFonts w:ascii="Arial" w:hAnsi="Arial" w:cs="Arial"/>
          <w:bCs/>
          <w:sz w:val="20"/>
          <w:szCs w:val="20"/>
        </w:rPr>
        <w:t>,</w:t>
      </w:r>
      <w:r w:rsidR="00836661">
        <w:rPr>
          <w:rFonts w:ascii="Arial" w:hAnsi="Arial" w:cs="Arial"/>
          <w:bCs/>
          <w:sz w:val="20"/>
          <w:szCs w:val="20"/>
        </w:rPr>
        <w:t xml:space="preserve"> when it is possible to do so</w:t>
      </w:r>
      <w:r w:rsidRPr="000A10B5">
        <w:rPr>
          <w:rFonts w:ascii="Arial" w:hAnsi="Arial" w:cs="Arial"/>
          <w:bCs/>
          <w:sz w:val="20"/>
          <w:szCs w:val="20"/>
        </w:rPr>
        <w:t xml:space="preserve">, alternative supervision arrangements are included.  For example, it is helpful to nominate an alternate </w:t>
      </w:r>
      <w:r w:rsidR="00411334" w:rsidRPr="00411334">
        <w:rPr>
          <w:rFonts w:ascii="Arial" w:hAnsi="Arial"/>
          <w:sz w:val="20"/>
        </w:rPr>
        <w:t>supervisor</w:t>
      </w:r>
      <w:r w:rsidRPr="000A10B5">
        <w:rPr>
          <w:rFonts w:ascii="Arial" w:hAnsi="Arial" w:cs="Arial"/>
          <w:bCs/>
          <w:sz w:val="20"/>
          <w:szCs w:val="20"/>
        </w:rPr>
        <w:t xml:space="preserve"> for </w:t>
      </w:r>
      <w:r w:rsidR="00411334" w:rsidRPr="00411334">
        <w:rPr>
          <w:rFonts w:ascii="Arial" w:hAnsi="Arial"/>
          <w:sz w:val="20"/>
        </w:rPr>
        <w:t>National Board</w:t>
      </w:r>
      <w:r w:rsidRPr="000A10B5">
        <w:rPr>
          <w:rFonts w:ascii="Arial" w:hAnsi="Arial" w:cs="Arial"/>
          <w:bCs/>
          <w:sz w:val="20"/>
          <w:szCs w:val="20"/>
        </w:rPr>
        <w:t xml:space="preserve"> approval so that in the event the initial </w:t>
      </w:r>
      <w:r w:rsidR="00411334" w:rsidRPr="00411334">
        <w:rPr>
          <w:rFonts w:ascii="Arial" w:hAnsi="Arial"/>
          <w:sz w:val="20"/>
        </w:rPr>
        <w:t>supervisor</w:t>
      </w:r>
      <w:r w:rsidRPr="000A10B5">
        <w:rPr>
          <w:rFonts w:ascii="Arial" w:hAnsi="Arial" w:cs="Arial"/>
          <w:bCs/>
          <w:sz w:val="20"/>
          <w:szCs w:val="20"/>
        </w:rPr>
        <w:t xml:space="preserve"> is no longer able to discharge his or her duties, </w:t>
      </w:r>
      <w:r w:rsidR="000A10B5">
        <w:rPr>
          <w:rFonts w:ascii="Arial" w:hAnsi="Arial" w:cs="Arial"/>
          <w:bCs/>
          <w:sz w:val="20"/>
          <w:szCs w:val="20"/>
        </w:rPr>
        <w:t>the alternative supervisor</w:t>
      </w:r>
      <w:r w:rsidRPr="000A10B5">
        <w:rPr>
          <w:rFonts w:ascii="Arial" w:hAnsi="Arial" w:cs="Arial"/>
          <w:bCs/>
          <w:sz w:val="20"/>
          <w:szCs w:val="20"/>
        </w:rPr>
        <w:t xml:space="preserve"> can assume supervisory responsibilities.  If </w:t>
      </w:r>
      <w:r w:rsidR="000A10B5">
        <w:rPr>
          <w:rFonts w:ascii="Arial" w:hAnsi="Arial" w:cs="Arial"/>
          <w:bCs/>
          <w:sz w:val="20"/>
          <w:szCs w:val="20"/>
        </w:rPr>
        <w:t>the alternative supervisor</w:t>
      </w:r>
      <w:r w:rsidRPr="000A10B5">
        <w:rPr>
          <w:rFonts w:ascii="Arial" w:hAnsi="Arial" w:cs="Arial"/>
          <w:bCs/>
          <w:sz w:val="20"/>
          <w:szCs w:val="20"/>
        </w:rPr>
        <w:t xml:space="preserve"> is unable to assume supervisory responsibilities, or if there is an unexpected need to change both </w:t>
      </w:r>
      <w:r w:rsidR="00411334" w:rsidRPr="00411334">
        <w:rPr>
          <w:rFonts w:ascii="Arial" w:hAnsi="Arial"/>
          <w:sz w:val="20"/>
        </w:rPr>
        <w:t>superviso</w:t>
      </w:r>
      <w:r w:rsidR="008257A3" w:rsidRPr="000A10B5">
        <w:rPr>
          <w:rFonts w:ascii="Arial" w:hAnsi="Arial" w:cs="Arial"/>
          <w:bCs/>
          <w:sz w:val="20"/>
          <w:szCs w:val="20"/>
        </w:rPr>
        <w:t>r</w:t>
      </w:r>
      <w:r w:rsidRPr="000A10B5">
        <w:rPr>
          <w:rFonts w:ascii="Arial" w:hAnsi="Arial" w:cs="Arial"/>
          <w:bCs/>
          <w:sz w:val="20"/>
          <w:szCs w:val="20"/>
        </w:rPr>
        <w:t xml:space="preserve">s, the </w:t>
      </w:r>
      <w:r w:rsidR="00411334" w:rsidRPr="00411334">
        <w:rPr>
          <w:rFonts w:ascii="Arial" w:hAnsi="Arial"/>
          <w:sz w:val="20"/>
        </w:rPr>
        <w:t>supervisee</w:t>
      </w:r>
      <w:r w:rsidRPr="000A10B5">
        <w:rPr>
          <w:rFonts w:ascii="Arial" w:hAnsi="Arial" w:cs="Arial"/>
          <w:bCs/>
          <w:sz w:val="20"/>
          <w:szCs w:val="20"/>
        </w:rPr>
        <w:t xml:space="preserve"> </w:t>
      </w:r>
      <w:r w:rsidRPr="00B56283">
        <w:rPr>
          <w:rFonts w:ascii="Arial" w:hAnsi="Arial" w:cs="Arial"/>
          <w:b/>
          <w:bCs/>
          <w:sz w:val="20"/>
          <w:szCs w:val="20"/>
        </w:rPr>
        <w:t>must cease practice immediately.</w:t>
      </w:r>
      <w:r w:rsidRPr="00B56283">
        <w:rPr>
          <w:rFonts w:ascii="Arial" w:hAnsi="Arial" w:cs="Arial"/>
          <w:bCs/>
          <w:sz w:val="20"/>
          <w:szCs w:val="20"/>
        </w:rPr>
        <w:t xml:space="preserve"> </w:t>
      </w:r>
    </w:p>
    <w:p w:rsidR="00C53477" w:rsidRDefault="00C53477" w:rsidP="00C53477">
      <w:pPr>
        <w:spacing w:after="0" w:line="23" w:lineRule="atLeast"/>
        <w:rPr>
          <w:rFonts w:ascii="Arial" w:hAnsi="Arial" w:cs="Arial"/>
          <w:bCs/>
          <w:sz w:val="20"/>
          <w:szCs w:val="20"/>
        </w:rPr>
      </w:pPr>
    </w:p>
    <w:p w:rsidR="00C53477" w:rsidRDefault="00C53477" w:rsidP="00C53477">
      <w:pPr>
        <w:spacing w:after="0" w:line="23" w:lineRule="atLeast"/>
        <w:rPr>
          <w:rFonts w:ascii="Arial" w:hAnsi="Arial" w:cs="Arial"/>
          <w:bCs/>
          <w:sz w:val="20"/>
          <w:szCs w:val="20"/>
        </w:rPr>
      </w:pPr>
      <w:r w:rsidRPr="00DC516B">
        <w:rPr>
          <w:rFonts w:ascii="Arial" w:hAnsi="Arial" w:cs="Arial"/>
          <w:bCs/>
          <w:sz w:val="20"/>
          <w:szCs w:val="20"/>
        </w:rPr>
        <w:t xml:space="preserve">Only in </w:t>
      </w:r>
      <w:r>
        <w:rPr>
          <w:rFonts w:ascii="Arial" w:hAnsi="Arial" w:cs="Arial"/>
          <w:bCs/>
          <w:sz w:val="20"/>
          <w:szCs w:val="20"/>
        </w:rPr>
        <w:t>appropriate</w:t>
      </w:r>
      <w:r w:rsidRPr="00DC516B">
        <w:rPr>
          <w:rFonts w:ascii="Arial" w:hAnsi="Arial" w:cs="Arial"/>
          <w:bCs/>
          <w:sz w:val="20"/>
          <w:szCs w:val="20"/>
        </w:rPr>
        <w:t xml:space="preserve"> circumstances would a health practitioner who is not a </w:t>
      </w:r>
      <w:r w:rsidR="00CB4B04">
        <w:rPr>
          <w:rFonts w:ascii="Arial" w:hAnsi="Arial" w:cs="Arial"/>
          <w:bCs/>
          <w:sz w:val="20"/>
          <w:szCs w:val="20"/>
        </w:rPr>
        <w:t xml:space="preserve">chiropractor </w:t>
      </w:r>
      <w:r w:rsidR="00CB4B04" w:rsidRPr="00DC516B">
        <w:rPr>
          <w:rFonts w:ascii="Arial" w:hAnsi="Arial" w:cs="Arial"/>
          <w:bCs/>
          <w:sz w:val="20"/>
          <w:szCs w:val="20"/>
        </w:rPr>
        <w:t>be</w:t>
      </w:r>
      <w:r w:rsidRPr="00DC516B">
        <w:rPr>
          <w:rFonts w:ascii="Arial" w:hAnsi="Arial" w:cs="Arial"/>
          <w:bCs/>
          <w:sz w:val="20"/>
          <w:szCs w:val="20"/>
        </w:rPr>
        <w:t xml:space="preserve"> considered as a </w:t>
      </w:r>
      <w:r w:rsidR="00411334" w:rsidRPr="00411334">
        <w:rPr>
          <w:rFonts w:ascii="Arial" w:hAnsi="Arial"/>
          <w:sz w:val="20"/>
        </w:rPr>
        <w:t>supervisor</w:t>
      </w:r>
      <w:r w:rsidRPr="000A10B5">
        <w:rPr>
          <w:rFonts w:ascii="Arial" w:hAnsi="Arial" w:cs="Arial"/>
          <w:bCs/>
          <w:sz w:val="20"/>
          <w:szCs w:val="20"/>
        </w:rPr>
        <w:t xml:space="preserve"> e.g. as an alternate </w:t>
      </w:r>
      <w:r w:rsidR="00411334" w:rsidRPr="00411334">
        <w:rPr>
          <w:rFonts w:ascii="Arial" w:hAnsi="Arial"/>
          <w:sz w:val="20"/>
        </w:rPr>
        <w:t>supervisor</w:t>
      </w:r>
      <w:r>
        <w:rPr>
          <w:rFonts w:ascii="Arial" w:hAnsi="Arial" w:cs="Arial"/>
          <w:bCs/>
          <w:sz w:val="20"/>
          <w:szCs w:val="20"/>
        </w:rPr>
        <w:t xml:space="preserve"> </w:t>
      </w:r>
      <w:r w:rsidRPr="00DC516B">
        <w:rPr>
          <w:rFonts w:ascii="Arial" w:hAnsi="Arial" w:cs="Arial"/>
          <w:bCs/>
          <w:sz w:val="20"/>
          <w:szCs w:val="20"/>
        </w:rPr>
        <w:t>for temporary situations or in very remote locations.</w:t>
      </w:r>
    </w:p>
    <w:p w:rsidR="00C53477" w:rsidRDefault="00C53477" w:rsidP="00C53477">
      <w:pPr>
        <w:spacing w:after="0" w:line="23" w:lineRule="atLeast"/>
        <w:rPr>
          <w:rFonts w:ascii="Arial" w:hAnsi="Arial" w:cs="Arial"/>
          <w:bCs/>
          <w:sz w:val="20"/>
          <w:szCs w:val="20"/>
        </w:rPr>
      </w:pPr>
    </w:p>
    <w:p w:rsidR="00C53477" w:rsidRDefault="00C53477" w:rsidP="00C53477">
      <w:pPr>
        <w:spacing w:after="0" w:line="23" w:lineRule="atLeast"/>
        <w:rPr>
          <w:rFonts w:ascii="Arial" w:hAnsi="Arial" w:cs="Arial"/>
          <w:bCs/>
          <w:sz w:val="20"/>
          <w:szCs w:val="20"/>
        </w:rPr>
      </w:pPr>
      <w:r w:rsidRPr="00B56283">
        <w:rPr>
          <w:rFonts w:ascii="Arial" w:hAnsi="Arial" w:cs="Arial"/>
          <w:bCs/>
          <w:sz w:val="20"/>
          <w:szCs w:val="20"/>
        </w:rPr>
        <w:t xml:space="preserve">The </w:t>
      </w:r>
      <w:r w:rsidR="00411334" w:rsidRPr="00411334">
        <w:rPr>
          <w:rFonts w:ascii="Arial" w:hAnsi="Arial"/>
          <w:sz w:val="20"/>
        </w:rPr>
        <w:t>supervisee</w:t>
      </w:r>
      <w:r w:rsidRPr="00B56283">
        <w:rPr>
          <w:rFonts w:ascii="Arial" w:hAnsi="Arial" w:cs="Arial"/>
          <w:bCs/>
          <w:sz w:val="20"/>
          <w:szCs w:val="20"/>
        </w:rPr>
        <w:t xml:space="preserve"> must</w:t>
      </w:r>
      <w:r>
        <w:rPr>
          <w:rFonts w:ascii="Arial" w:hAnsi="Arial" w:cs="Arial"/>
          <w:bCs/>
          <w:sz w:val="20"/>
          <w:szCs w:val="20"/>
        </w:rPr>
        <w:t>:</w:t>
      </w:r>
    </w:p>
    <w:p w:rsidR="00C53477" w:rsidRDefault="00C53477" w:rsidP="00C53477">
      <w:pPr>
        <w:spacing w:after="0" w:line="23" w:lineRule="atLeast"/>
        <w:rPr>
          <w:rFonts w:ascii="Arial" w:hAnsi="Arial" w:cs="Arial"/>
          <w:bCs/>
          <w:sz w:val="20"/>
          <w:szCs w:val="20"/>
        </w:rPr>
      </w:pPr>
    </w:p>
    <w:p w:rsidR="00143D3B" w:rsidRDefault="000A10B5">
      <w:pPr>
        <w:pStyle w:val="ListParagraph"/>
        <w:numPr>
          <w:ilvl w:val="0"/>
          <w:numId w:val="43"/>
        </w:numPr>
        <w:spacing w:before="60" w:after="0" w:line="23" w:lineRule="atLeast"/>
        <w:ind w:hanging="357"/>
        <w:contextualSpacing w:val="0"/>
        <w:rPr>
          <w:rFonts w:ascii="Arial" w:hAnsi="Arial" w:cs="Arial"/>
          <w:bCs/>
          <w:sz w:val="20"/>
          <w:szCs w:val="20"/>
        </w:rPr>
      </w:pPr>
      <w:r>
        <w:rPr>
          <w:rFonts w:ascii="Arial" w:hAnsi="Arial" w:cs="Arial"/>
          <w:bCs/>
          <w:sz w:val="20"/>
          <w:szCs w:val="20"/>
        </w:rPr>
        <w:t>n</w:t>
      </w:r>
      <w:r w:rsidR="00C53477" w:rsidRPr="008C7FC3">
        <w:rPr>
          <w:rFonts w:ascii="Arial" w:hAnsi="Arial" w:cs="Arial"/>
          <w:bCs/>
          <w:sz w:val="20"/>
          <w:szCs w:val="20"/>
        </w:rPr>
        <w:t xml:space="preserve">otify the </w:t>
      </w:r>
      <w:r w:rsidR="00C53477">
        <w:rPr>
          <w:rFonts w:ascii="Arial" w:hAnsi="Arial" w:cs="Arial"/>
          <w:bCs/>
          <w:sz w:val="20"/>
          <w:szCs w:val="20"/>
        </w:rPr>
        <w:t xml:space="preserve">National  </w:t>
      </w:r>
      <w:r w:rsidR="00C53477" w:rsidRPr="008C7FC3">
        <w:rPr>
          <w:rFonts w:ascii="Arial" w:hAnsi="Arial" w:cs="Arial"/>
          <w:bCs/>
          <w:sz w:val="20"/>
          <w:szCs w:val="20"/>
        </w:rPr>
        <w:t xml:space="preserve">Board in writing of intent to change </w:t>
      </w:r>
      <w:r w:rsidR="00411334" w:rsidRPr="00411334">
        <w:rPr>
          <w:rFonts w:ascii="Arial" w:hAnsi="Arial"/>
          <w:sz w:val="20"/>
        </w:rPr>
        <w:t>supervisors</w:t>
      </w:r>
      <w:r w:rsidR="00C53477" w:rsidRPr="008C7FC3">
        <w:rPr>
          <w:rFonts w:ascii="Arial" w:hAnsi="Arial" w:cs="Arial"/>
          <w:bCs/>
          <w:sz w:val="20"/>
          <w:szCs w:val="20"/>
        </w:rPr>
        <w:t xml:space="preserve"> no less than seven calendar days before the proposed date of change or </w:t>
      </w:r>
      <w:r w:rsidR="00C53477">
        <w:rPr>
          <w:rFonts w:ascii="Arial" w:hAnsi="Arial" w:cs="Arial"/>
          <w:bCs/>
          <w:sz w:val="20"/>
          <w:szCs w:val="20"/>
        </w:rPr>
        <w:t xml:space="preserve">within </w:t>
      </w:r>
      <w:r w:rsidR="00C53477" w:rsidRPr="008C7FC3">
        <w:rPr>
          <w:rFonts w:ascii="Arial" w:hAnsi="Arial" w:cs="Arial"/>
          <w:bCs/>
          <w:sz w:val="20"/>
          <w:szCs w:val="20"/>
        </w:rPr>
        <w:t>seven calendar days</w:t>
      </w:r>
      <w:r w:rsidR="00C53477">
        <w:rPr>
          <w:rFonts w:ascii="Arial" w:hAnsi="Arial" w:cs="Arial"/>
          <w:bCs/>
          <w:sz w:val="20"/>
          <w:szCs w:val="20"/>
        </w:rPr>
        <w:t xml:space="preserve"> </w:t>
      </w:r>
      <w:r w:rsidR="00C53477" w:rsidRPr="008C7FC3">
        <w:rPr>
          <w:rFonts w:ascii="Arial" w:hAnsi="Arial" w:cs="Arial"/>
          <w:bCs/>
          <w:sz w:val="20"/>
          <w:szCs w:val="20"/>
        </w:rPr>
        <w:t xml:space="preserve">of any </w:t>
      </w:r>
      <w:r w:rsidR="00C53477">
        <w:rPr>
          <w:rFonts w:ascii="Arial" w:hAnsi="Arial" w:cs="Arial"/>
          <w:bCs/>
          <w:sz w:val="20"/>
          <w:szCs w:val="20"/>
        </w:rPr>
        <w:t xml:space="preserve">unexpected </w:t>
      </w:r>
      <w:r w:rsidR="00411334" w:rsidRPr="00411334">
        <w:rPr>
          <w:rFonts w:ascii="Arial" w:hAnsi="Arial"/>
          <w:sz w:val="20"/>
        </w:rPr>
        <w:t>supervisor</w:t>
      </w:r>
      <w:r w:rsidR="00C53477" w:rsidRPr="008C7FC3">
        <w:rPr>
          <w:rFonts w:ascii="Arial" w:hAnsi="Arial" w:cs="Arial"/>
          <w:bCs/>
          <w:sz w:val="20"/>
          <w:szCs w:val="20"/>
        </w:rPr>
        <w:t xml:space="preserve"> changes</w:t>
      </w:r>
      <w:r w:rsidR="00C53477">
        <w:rPr>
          <w:rFonts w:ascii="Arial" w:hAnsi="Arial" w:cs="Arial"/>
          <w:bCs/>
          <w:sz w:val="20"/>
          <w:szCs w:val="20"/>
        </w:rPr>
        <w:t xml:space="preserve"> </w:t>
      </w:r>
      <w:r w:rsidR="00C53477" w:rsidRPr="008C7FC3">
        <w:rPr>
          <w:rFonts w:ascii="Arial" w:hAnsi="Arial" w:cs="Arial"/>
          <w:bCs/>
          <w:sz w:val="20"/>
          <w:szCs w:val="20"/>
        </w:rPr>
        <w:t>(</w:t>
      </w:r>
      <w:r>
        <w:rPr>
          <w:rFonts w:ascii="Arial" w:hAnsi="Arial" w:cs="Arial"/>
          <w:bCs/>
          <w:sz w:val="20"/>
          <w:szCs w:val="20"/>
        </w:rPr>
        <w:t>such as</w:t>
      </w:r>
      <w:r w:rsidR="00C53477" w:rsidRPr="008C7FC3">
        <w:rPr>
          <w:rFonts w:ascii="Arial" w:hAnsi="Arial" w:cs="Arial"/>
          <w:bCs/>
          <w:sz w:val="20"/>
          <w:szCs w:val="20"/>
        </w:rPr>
        <w:t xml:space="preserve"> due to illness)</w:t>
      </w:r>
    </w:p>
    <w:p w:rsidR="00143D3B" w:rsidRDefault="000A10B5">
      <w:pPr>
        <w:pStyle w:val="ListParagraph"/>
        <w:numPr>
          <w:ilvl w:val="0"/>
          <w:numId w:val="43"/>
        </w:numPr>
        <w:spacing w:before="60" w:after="0" w:line="23" w:lineRule="atLeast"/>
        <w:ind w:hanging="357"/>
        <w:contextualSpacing w:val="0"/>
        <w:rPr>
          <w:rFonts w:ascii="Arial" w:hAnsi="Arial" w:cs="Arial"/>
          <w:bCs/>
          <w:sz w:val="20"/>
          <w:szCs w:val="20"/>
        </w:rPr>
      </w:pPr>
      <w:r>
        <w:rPr>
          <w:rFonts w:ascii="Arial" w:hAnsi="Arial" w:cs="Arial"/>
          <w:bCs/>
          <w:sz w:val="20"/>
          <w:szCs w:val="20"/>
        </w:rPr>
        <w:t>s</w:t>
      </w:r>
      <w:r w:rsidR="00C53477" w:rsidRPr="008C7FC3">
        <w:rPr>
          <w:rFonts w:ascii="Arial" w:hAnsi="Arial" w:cs="Arial"/>
          <w:bCs/>
          <w:sz w:val="20"/>
          <w:szCs w:val="20"/>
        </w:rPr>
        <w:t xml:space="preserve">ubmit proposed new supervision arrangements to the </w:t>
      </w:r>
      <w:r w:rsidR="00411334" w:rsidRPr="00411334">
        <w:rPr>
          <w:rFonts w:ascii="Arial" w:hAnsi="Arial"/>
          <w:sz w:val="20"/>
        </w:rPr>
        <w:t>National Board</w:t>
      </w:r>
      <w:r w:rsidR="00C53477" w:rsidRPr="000A10B5">
        <w:rPr>
          <w:rFonts w:ascii="Arial" w:hAnsi="Arial" w:cs="Arial"/>
          <w:bCs/>
          <w:sz w:val="20"/>
          <w:szCs w:val="20"/>
        </w:rPr>
        <w:t xml:space="preserve"> for consideration, including name and contact details of proposed new </w:t>
      </w:r>
      <w:r w:rsidR="00411334" w:rsidRPr="00411334">
        <w:rPr>
          <w:rFonts w:ascii="Arial" w:hAnsi="Arial"/>
          <w:sz w:val="20"/>
        </w:rPr>
        <w:t>supervisor(s)</w:t>
      </w:r>
      <w:r w:rsidR="00C53477" w:rsidRPr="000A10B5">
        <w:rPr>
          <w:rFonts w:ascii="Arial" w:hAnsi="Arial" w:cs="Arial"/>
          <w:bCs/>
          <w:sz w:val="20"/>
          <w:szCs w:val="20"/>
        </w:rPr>
        <w:t xml:space="preserve">, new signed </w:t>
      </w:r>
      <w:r w:rsidR="00411334" w:rsidRPr="00411334">
        <w:rPr>
          <w:rFonts w:ascii="Arial" w:hAnsi="Arial"/>
          <w:sz w:val="20"/>
        </w:rPr>
        <w:t>supervisor</w:t>
      </w:r>
      <w:r w:rsidR="00C53477" w:rsidRPr="000A10B5">
        <w:rPr>
          <w:rFonts w:ascii="Arial" w:hAnsi="Arial" w:cs="Arial"/>
          <w:bCs/>
          <w:sz w:val="20"/>
          <w:szCs w:val="20"/>
        </w:rPr>
        <w:t xml:space="preserve"> and </w:t>
      </w:r>
      <w:r w:rsidR="00411334" w:rsidRPr="00411334">
        <w:rPr>
          <w:rFonts w:ascii="Arial" w:hAnsi="Arial"/>
          <w:sz w:val="20"/>
        </w:rPr>
        <w:t>supervisee</w:t>
      </w:r>
      <w:r w:rsidR="00C53477" w:rsidRPr="000A10B5">
        <w:rPr>
          <w:rFonts w:ascii="Arial" w:hAnsi="Arial" w:cs="Arial"/>
          <w:bCs/>
          <w:sz w:val="20"/>
          <w:szCs w:val="20"/>
        </w:rPr>
        <w:t xml:space="preserve"> </w:t>
      </w:r>
      <w:r w:rsidR="00C53477">
        <w:rPr>
          <w:rFonts w:ascii="Arial" w:hAnsi="Arial" w:cs="Arial"/>
          <w:bCs/>
          <w:sz w:val="20"/>
          <w:szCs w:val="20"/>
        </w:rPr>
        <w:t xml:space="preserve">agreements and undertakings and a new </w:t>
      </w:r>
      <w:r>
        <w:rPr>
          <w:rFonts w:ascii="Arial" w:hAnsi="Arial" w:cs="Arial"/>
          <w:bCs/>
          <w:i/>
          <w:sz w:val="20"/>
          <w:szCs w:val="20"/>
        </w:rPr>
        <w:t>S</w:t>
      </w:r>
      <w:r w:rsidR="008757E0" w:rsidRPr="008757E0">
        <w:rPr>
          <w:rFonts w:ascii="Arial" w:hAnsi="Arial" w:cs="Arial"/>
          <w:bCs/>
          <w:i/>
          <w:sz w:val="20"/>
          <w:szCs w:val="20"/>
        </w:rPr>
        <w:t>upervised practice plan</w:t>
      </w:r>
    </w:p>
    <w:p w:rsidR="00143D3B" w:rsidRDefault="000A10B5">
      <w:pPr>
        <w:pStyle w:val="ListParagraph"/>
        <w:numPr>
          <w:ilvl w:val="0"/>
          <w:numId w:val="43"/>
        </w:numPr>
        <w:spacing w:before="60" w:after="0" w:line="23" w:lineRule="atLeast"/>
        <w:ind w:hanging="357"/>
        <w:contextualSpacing w:val="0"/>
        <w:rPr>
          <w:rFonts w:ascii="Arial" w:hAnsi="Arial" w:cs="Arial"/>
          <w:bCs/>
          <w:sz w:val="20"/>
          <w:szCs w:val="20"/>
        </w:rPr>
      </w:pPr>
      <w:r>
        <w:rPr>
          <w:rFonts w:ascii="Arial" w:hAnsi="Arial" w:cs="Arial"/>
          <w:bCs/>
          <w:sz w:val="20"/>
          <w:szCs w:val="20"/>
        </w:rPr>
        <w:lastRenderedPageBreak/>
        <w:t>p</w:t>
      </w:r>
      <w:r w:rsidR="00C53477">
        <w:rPr>
          <w:rFonts w:ascii="Arial" w:hAnsi="Arial" w:cs="Arial"/>
          <w:bCs/>
          <w:sz w:val="20"/>
          <w:szCs w:val="20"/>
        </w:rPr>
        <w:t xml:space="preserve">rovide </w:t>
      </w:r>
      <w:r w:rsidR="00C53477" w:rsidRPr="008C7FC3">
        <w:rPr>
          <w:rFonts w:ascii="Arial" w:hAnsi="Arial" w:cs="Arial"/>
          <w:bCs/>
          <w:sz w:val="20"/>
          <w:szCs w:val="20"/>
        </w:rPr>
        <w:t xml:space="preserve">to </w:t>
      </w:r>
      <w:r w:rsidR="00C53477">
        <w:rPr>
          <w:rFonts w:ascii="Arial" w:hAnsi="Arial" w:cs="Arial"/>
          <w:bCs/>
          <w:sz w:val="20"/>
          <w:szCs w:val="20"/>
        </w:rPr>
        <w:t xml:space="preserve">the </w:t>
      </w:r>
      <w:r w:rsidR="00C53477" w:rsidRPr="008C7FC3">
        <w:rPr>
          <w:rFonts w:ascii="Arial" w:hAnsi="Arial" w:cs="Arial"/>
          <w:bCs/>
          <w:sz w:val="20"/>
          <w:szCs w:val="20"/>
        </w:rPr>
        <w:t xml:space="preserve">proposed new </w:t>
      </w:r>
      <w:r w:rsidR="00411334" w:rsidRPr="00411334">
        <w:rPr>
          <w:rFonts w:ascii="Arial" w:hAnsi="Arial"/>
          <w:sz w:val="20"/>
        </w:rPr>
        <w:t>supervisor(s)</w:t>
      </w:r>
      <w:r w:rsidR="00C53477" w:rsidRPr="008257A3">
        <w:rPr>
          <w:rFonts w:ascii="Arial" w:hAnsi="Arial" w:cs="Arial"/>
          <w:bCs/>
          <w:i/>
          <w:sz w:val="20"/>
          <w:szCs w:val="20"/>
        </w:rPr>
        <w:t xml:space="preserve"> </w:t>
      </w:r>
      <w:r w:rsidR="00C53477" w:rsidRPr="008C7FC3">
        <w:rPr>
          <w:rFonts w:ascii="Arial" w:hAnsi="Arial" w:cs="Arial"/>
          <w:bCs/>
          <w:sz w:val="20"/>
          <w:szCs w:val="20"/>
        </w:rPr>
        <w:t>copies of:</w:t>
      </w:r>
    </w:p>
    <w:p w:rsidR="00143D3B" w:rsidRDefault="000A10B5">
      <w:pPr>
        <w:numPr>
          <w:ilvl w:val="0"/>
          <w:numId w:val="29"/>
        </w:numPr>
        <w:spacing w:before="60" w:after="0" w:line="23" w:lineRule="atLeast"/>
        <w:ind w:hanging="357"/>
        <w:rPr>
          <w:rFonts w:ascii="Arial" w:hAnsi="Arial" w:cs="Arial"/>
          <w:bCs/>
          <w:sz w:val="20"/>
          <w:szCs w:val="20"/>
        </w:rPr>
      </w:pPr>
      <w:r>
        <w:rPr>
          <w:rFonts w:ascii="Arial" w:hAnsi="Arial" w:cs="Arial"/>
          <w:bCs/>
          <w:sz w:val="20"/>
          <w:szCs w:val="20"/>
        </w:rPr>
        <w:t>p</w:t>
      </w:r>
      <w:r w:rsidR="00C53477" w:rsidRPr="00E94977">
        <w:rPr>
          <w:rFonts w:ascii="Arial" w:hAnsi="Arial" w:cs="Arial"/>
          <w:bCs/>
          <w:sz w:val="20"/>
          <w:szCs w:val="20"/>
        </w:rPr>
        <w:t xml:space="preserve">revious </w:t>
      </w:r>
      <w:r w:rsidR="008257A3" w:rsidRPr="008257A3">
        <w:rPr>
          <w:rFonts w:ascii="Arial" w:hAnsi="Arial" w:cs="Arial"/>
          <w:bCs/>
          <w:i/>
          <w:sz w:val="20"/>
          <w:szCs w:val="20"/>
        </w:rPr>
        <w:t>supervisor</w:t>
      </w:r>
      <w:r w:rsidR="00C53477" w:rsidRPr="00E94977">
        <w:rPr>
          <w:rFonts w:ascii="Arial" w:hAnsi="Arial" w:cs="Arial"/>
          <w:bCs/>
          <w:sz w:val="20"/>
          <w:szCs w:val="20"/>
        </w:rPr>
        <w:t xml:space="preserve"> undertakings</w:t>
      </w:r>
    </w:p>
    <w:p w:rsidR="00143D3B" w:rsidRDefault="000A10B5">
      <w:pPr>
        <w:numPr>
          <w:ilvl w:val="0"/>
          <w:numId w:val="29"/>
        </w:numPr>
        <w:spacing w:before="60" w:after="0" w:line="23" w:lineRule="atLeast"/>
        <w:ind w:hanging="357"/>
        <w:rPr>
          <w:rFonts w:ascii="Arial" w:hAnsi="Arial" w:cs="Arial"/>
          <w:bCs/>
          <w:sz w:val="20"/>
          <w:szCs w:val="20"/>
        </w:rPr>
      </w:pPr>
      <w:r>
        <w:rPr>
          <w:rFonts w:ascii="Arial" w:hAnsi="Arial" w:cs="Arial"/>
          <w:bCs/>
          <w:sz w:val="20"/>
          <w:szCs w:val="20"/>
        </w:rPr>
        <w:t>s</w:t>
      </w:r>
      <w:r w:rsidR="00C53477">
        <w:rPr>
          <w:rFonts w:ascii="Arial" w:hAnsi="Arial" w:cs="Arial"/>
          <w:bCs/>
          <w:sz w:val="20"/>
          <w:szCs w:val="20"/>
        </w:rPr>
        <w:t>upervised practice plan(s)</w:t>
      </w:r>
      <w:r>
        <w:rPr>
          <w:rFonts w:ascii="Arial" w:hAnsi="Arial" w:cs="Arial"/>
          <w:bCs/>
          <w:sz w:val="20"/>
          <w:szCs w:val="20"/>
        </w:rPr>
        <w:t>, and</w:t>
      </w:r>
    </w:p>
    <w:p w:rsidR="00143D3B" w:rsidRDefault="000A10B5">
      <w:pPr>
        <w:numPr>
          <w:ilvl w:val="0"/>
          <w:numId w:val="29"/>
        </w:numPr>
        <w:spacing w:before="60" w:after="0" w:line="23" w:lineRule="atLeast"/>
        <w:ind w:hanging="357"/>
        <w:rPr>
          <w:rFonts w:ascii="Arial" w:hAnsi="Arial" w:cs="Arial"/>
          <w:bCs/>
          <w:sz w:val="20"/>
          <w:szCs w:val="20"/>
        </w:rPr>
      </w:pPr>
      <w:r>
        <w:rPr>
          <w:rFonts w:ascii="Arial" w:hAnsi="Arial" w:cs="Arial"/>
          <w:bCs/>
          <w:sz w:val="20"/>
          <w:szCs w:val="20"/>
        </w:rPr>
        <w:t>s</w:t>
      </w:r>
      <w:r w:rsidR="00C53477">
        <w:rPr>
          <w:rFonts w:ascii="Arial" w:hAnsi="Arial" w:cs="Arial"/>
          <w:bCs/>
          <w:sz w:val="20"/>
          <w:szCs w:val="20"/>
        </w:rPr>
        <w:t>upervision r</w:t>
      </w:r>
      <w:r w:rsidR="00C53477" w:rsidRPr="00E47D47">
        <w:rPr>
          <w:rFonts w:ascii="Arial" w:hAnsi="Arial" w:cs="Arial"/>
          <w:bCs/>
          <w:sz w:val="20"/>
          <w:szCs w:val="20"/>
        </w:rPr>
        <w:t>eport(s).</w:t>
      </w:r>
    </w:p>
    <w:p w:rsidR="00143D3B" w:rsidRDefault="00143D3B">
      <w:pPr>
        <w:numPr>
          <w:ilvl w:val="0"/>
          <w:numId w:val="29"/>
        </w:numPr>
        <w:spacing w:before="60" w:after="0" w:line="23" w:lineRule="atLeast"/>
        <w:ind w:hanging="357"/>
        <w:rPr>
          <w:rFonts w:ascii="Arial" w:hAnsi="Arial" w:cs="Arial"/>
          <w:bCs/>
          <w:sz w:val="20"/>
          <w:szCs w:val="20"/>
        </w:rPr>
      </w:pPr>
    </w:p>
    <w:p w:rsidR="00143D3B" w:rsidRPr="00143D3B" w:rsidRDefault="00411334" w:rsidP="00143D3B">
      <w:pPr>
        <w:spacing w:after="0"/>
        <w:rPr>
          <w:rFonts w:ascii="Arial" w:hAnsi="Arial" w:cs="Arial"/>
          <w:b/>
          <w:sz w:val="20"/>
          <w:szCs w:val="20"/>
        </w:rPr>
      </w:pPr>
      <w:r w:rsidRPr="00143D3B">
        <w:rPr>
          <w:rFonts w:ascii="Arial" w:hAnsi="Arial" w:cs="Arial"/>
          <w:b/>
          <w:sz w:val="20"/>
          <w:szCs w:val="20"/>
        </w:rPr>
        <w:t>References</w:t>
      </w:r>
    </w:p>
    <w:p w:rsidR="00C53477" w:rsidRPr="00016457" w:rsidRDefault="00C53477" w:rsidP="00C53477">
      <w:pPr>
        <w:pStyle w:val="AHPRASubhead"/>
        <w:spacing w:after="0" w:line="23" w:lineRule="atLeast"/>
      </w:pPr>
    </w:p>
    <w:p w:rsidR="00C53477" w:rsidRDefault="00C53477" w:rsidP="00C53477">
      <w:pPr>
        <w:pStyle w:val="ListParagraph"/>
        <w:autoSpaceDE w:val="0"/>
        <w:spacing w:after="0" w:line="23" w:lineRule="atLeast"/>
        <w:ind w:left="0"/>
        <w:contextualSpacing w:val="0"/>
        <w:rPr>
          <w:rFonts w:ascii="Arial" w:hAnsi="Arial" w:cs="Arial"/>
          <w:sz w:val="20"/>
          <w:szCs w:val="20"/>
        </w:rPr>
      </w:pPr>
      <w:r>
        <w:rPr>
          <w:rFonts w:ascii="Arial" w:hAnsi="Arial" w:cs="Arial"/>
          <w:sz w:val="20"/>
          <w:szCs w:val="20"/>
        </w:rPr>
        <w:t>Health Workforce Australia is undertaking a range of work on clinical supervision which may include some useful references (</w:t>
      </w:r>
      <w:hyperlink r:id="rId11" w:history="1">
        <w:r>
          <w:rPr>
            <w:rFonts w:ascii="ZWAdobeF" w:hAnsi="ZWAdobeF" w:cs="ZWAdobeF"/>
            <w:sz w:val="2"/>
            <w:szCs w:val="2"/>
          </w:rPr>
          <w:t>UU</w:t>
        </w:r>
        <w:r w:rsidRPr="00B90DE6">
          <w:rPr>
            <w:rStyle w:val="Hyperlink"/>
            <w:rFonts w:ascii="Arial" w:hAnsi="Arial" w:cs="Arial"/>
            <w:sz w:val="20"/>
            <w:szCs w:val="20"/>
          </w:rPr>
          <w:t>www.hwa.gov.au/work-programs/clinical-training-reform/clinical-supervision-support-program</w:t>
        </w:r>
        <w:r>
          <w:rPr>
            <w:rStyle w:val="Hyperlink"/>
            <w:rFonts w:ascii="ZWAdobeF" w:hAnsi="ZWAdobeF" w:cs="ZWAdobeF"/>
            <w:sz w:val="2"/>
            <w:szCs w:val="2"/>
          </w:rPr>
          <w:t>UU</w:t>
        </w:r>
      </w:hyperlink>
      <w:r>
        <w:rPr>
          <w:rFonts w:ascii="Arial" w:hAnsi="Arial" w:cs="Arial"/>
          <w:sz w:val="20"/>
          <w:szCs w:val="20"/>
        </w:rPr>
        <w:t xml:space="preserve"> )</w:t>
      </w:r>
    </w:p>
    <w:p w:rsidR="00C53477" w:rsidRDefault="00C53477" w:rsidP="00C53477">
      <w:pPr>
        <w:pStyle w:val="ListParagraph"/>
        <w:autoSpaceDE w:val="0"/>
        <w:spacing w:after="0" w:line="23" w:lineRule="atLeast"/>
        <w:ind w:left="0"/>
        <w:contextualSpacing w:val="0"/>
        <w:rPr>
          <w:rFonts w:ascii="Arial" w:hAnsi="Arial" w:cs="Arial"/>
          <w:sz w:val="20"/>
          <w:szCs w:val="20"/>
        </w:rPr>
      </w:pPr>
    </w:p>
    <w:p w:rsidR="00C53477" w:rsidRDefault="00C53477" w:rsidP="00C53477">
      <w:pPr>
        <w:pStyle w:val="ListParagraph"/>
        <w:spacing w:after="0" w:line="23" w:lineRule="atLeast"/>
        <w:ind w:left="0"/>
        <w:contextualSpacing w:val="0"/>
        <w:rPr>
          <w:rFonts w:ascii="Arial" w:hAnsi="Arial" w:cs="Arial"/>
          <w:sz w:val="20"/>
          <w:szCs w:val="20"/>
        </w:rPr>
      </w:pPr>
    </w:p>
    <w:p w:rsidR="00143D3B" w:rsidRDefault="00411334">
      <w:pPr>
        <w:pStyle w:val="AHPRASubhead"/>
        <w:numPr>
          <w:ilvl w:val="0"/>
          <w:numId w:val="50"/>
        </w:numPr>
        <w:spacing w:after="0"/>
        <w:rPr>
          <w:sz w:val="24"/>
        </w:rPr>
      </w:pPr>
      <w:r w:rsidRPr="00411334">
        <w:rPr>
          <w:sz w:val="24"/>
        </w:rPr>
        <w:t xml:space="preserve">Review </w:t>
      </w:r>
    </w:p>
    <w:p w:rsidR="00C53477" w:rsidRPr="00016457" w:rsidRDefault="00C53477" w:rsidP="00C53477">
      <w:pPr>
        <w:pStyle w:val="AHPRASubhead"/>
        <w:spacing w:after="0" w:line="23" w:lineRule="atLeast"/>
      </w:pPr>
    </w:p>
    <w:p w:rsidR="00C53477" w:rsidRPr="00016457" w:rsidRDefault="00C53477" w:rsidP="00C53477">
      <w:pPr>
        <w:spacing w:after="0" w:line="23" w:lineRule="atLeast"/>
        <w:jc w:val="both"/>
        <w:rPr>
          <w:rFonts w:ascii="Arial" w:hAnsi="Arial" w:cs="Arial"/>
          <w:sz w:val="20"/>
          <w:szCs w:val="20"/>
        </w:rPr>
      </w:pPr>
      <w:r w:rsidRPr="00016457">
        <w:rPr>
          <w:rFonts w:ascii="Arial" w:hAnsi="Arial" w:cs="Arial"/>
          <w:sz w:val="20"/>
          <w:szCs w:val="20"/>
        </w:rPr>
        <w:t>The Board will review this Guideline at least every three years.</w:t>
      </w:r>
    </w:p>
    <w:p w:rsidR="00C53477" w:rsidRDefault="00C53477" w:rsidP="00C53477">
      <w:pPr>
        <w:spacing w:after="0" w:line="23" w:lineRule="atLeast"/>
        <w:jc w:val="both"/>
        <w:rPr>
          <w:rFonts w:ascii="Arial" w:hAnsi="Arial" w:cs="Arial"/>
          <w:sz w:val="20"/>
          <w:szCs w:val="20"/>
        </w:rPr>
      </w:pPr>
    </w:p>
    <w:p w:rsidR="00C53477" w:rsidRPr="00016457" w:rsidRDefault="00C53477" w:rsidP="00C53477">
      <w:pPr>
        <w:spacing w:after="0" w:line="23" w:lineRule="atLeast"/>
        <w:jc w:val="both"/>
        <w:rPr>
          <w:rFonts w:ascii="Arial" w:hAnsi="Arial" w:cs="Arial"/>
          <w:sz w:val="20"/>
          <w:szCs w:val="20"/>
        </w:rPr>
      </w:pPr>
    </w:p>
    <w:p w:rsidR="00C53477" w:rsidRPr="00016457" w:rsidRDefault="00C53477" w:rsidP="00C53477">
      <w:pPr>
        <w:spacing w:after="0" w:line="23" w:lineRule="atLeast"/>
        <w:jc w:val="both"/>
        <w:rPr>
          <w:rFonts w:ascii="Arial" w:hAnsi="Arial" w:cs="Arial"/>
          <w:sz w:val="20"/>
          <w:szCs w:val="20"/>
        </w:rPr>
      </w:pPr>
      <w:r w:rsidRPr="00016457">
        <w:rPr>
          <w:rFonts w:ascii="Arial" w:hAnsi="Arial" w:cs="Arial"/>
          <w:sz w:val="20"/>
          <w:szCs w:val="20"/>
        </w:rPr>
        <w:t xml:space="preserve">Date of issue: </w:t>
      </w:r>
      <w:r w:rsidRPr="00016457">
        <w:rPr>
          <w:rFonts w:ascii="Arial" w:hAnsi="Arial" w:cs="Arial"/>
          <w:sz w:val="20"/>
          <w:szCs w:val="20"/>
        </w:rPr>
        <w:tab/>
      </w:r>
      <w:r w:rsidR="00D8195C">
        <w:rPr>
          <w:rFonts w:ascii="Arial" w:hAnsi="Arial" w:cs="Arial"/>
          <w:sz w:val="20"/>
          <w:szCs w:val="20"/>
        </w:rPr>
        <w:t>18 January 2013</w:t>
      </w:r>
    </w:p>
    <w:p w:rsidR="00C53477" w:rsidRPr="00016457" w:rsidRDefault="00C53477" w:rsidP="00C53477">
      <w:pPr>
        <w:spacing w:after="0" w:line="23" w:lineRule="atLeast"/>
        <w:jc w:val="both"/>
        <w:rPr>
          <w:rFonts w:ascii="Arial" w:hAnsi="Arial" w:cs="Arial"/>
          <w:sz w:val="20"/>
          <w:szCs w:val="20"/>
        </w:rPr>
      </w:pPr>
      <w:r w:rsidRPr="00016457">
        <w:rPr>
          <w:rFonts w:ascii="Arial" w:hAnsi="Arial" w:cs="Arial"/>
          <w:sz w:val="20"/>
          <w:szCs w:val="20"/>
        </w:rPr>
        <w:t>Date of review:</w:t>
      </w:r>
      <w:r w:rsidRPr="00016457">
        <w:rPr>
          <w:rFonts w:ascii="Arial" w:hAnsi="Arial" w:cs="Arial"/>
          <w:sz w:val="20"/>
          <w:szCs w:val="20"/>
        </w:rPr>
        <w:tab/>
      </w:r>
      <w:r w:rsidR="00D8195C">
        <w:rPr>
          <w:rFonts w:ascii="Arial" w:hAnsi="Arial" w:cs="Arial"/>
          <w:sz w:val="20"/>
          <w:szCs w:val="20"/>
        </w:rPr>
        <w:t>18 January 2016</w:t>
      </w:r>
    </w:p>
    <w:p w:rsidR="00C53477" w:rsidRPr="00016457" w:rsidRDefault="00C53477" w:rsidP="00C53477">
      <w:pPr>
        <w:spacing w:after="0" w:line="23" w:lineRule="atLeast"/>
        <w:jc w:val="both"/>
        <w:rPr>
          <w:rFonts w:ascii="Arial" w:hAnsi="Arial" w:cs="Arial"/>
          <w:sz w:val="20"/>
          <w:szCs w:val="20"/>
        </w:rPr>
      </w:pPr>
      <w:r w:rsidRPr="00016457">
        <w:rPr>
          <w:rFonts w:ascii="Arial" w:hAnsi="Arial" w:cs="Arial"/>
          <w:sz w:val="20"/>
          <w:szCs w:val="20"/>
        </w:rPr>
        <w:t>Last reviewed:</w:t>
      </w:r>
      <w:r w:rsidRPr="00016457">
        <w:rPr>
          <w:rFonts w:ascii="Arial" w:hAnsi="Arial" w:cs="Arial"/>
          <w:sz w:val="20"/>
          <w:szCs w:val="20"/>
        </w:rPr>
        <w:tab/>
      </w:r>
      <w:r w:rsidR="00D8195C">
        <w:rPr>
          <w:rFonts w:ascii="Arial" w:hAnsi="Arial" w:cs="Arial"/>
          <w:sz w:val="20"/>
          <w:szCs w:val="20"/>
        </w:rPr>
        <w:t xml:space="preserve">18 </w:t>
      </w:r>
      <w:r w:rsidR="00143D3B">
        <w:rPr>
          <w:rFonts w:ascii="Arial" w:hAnsi="Arial" w:cs="Arial"/>
          <w:sz w:val="20"/>
          <w:szCs w:val="20"/>
        </w:rPr>
        <w:t>January</w:t>
      </w:r>
      <w:r w:rsidR="00D8195C">
        <w:rPr>
          <w:rFonts w:ascii="Arial" w:hAnsi="Arial" w:cs="Arial"/>
          <w:sz w:val="20"/>
          <w:szCs w:val="20"/>
        </w:rPr>
        <w:t xml:space="preserve"> 2013</w:t>
      </w:r>
    </w:p>
    <w:p w:rsidR="00C53477" w:rsidRPr="00CB4B04" w:rsidRDefault="00C53477" w:rsidP="00C53477">
      <w:pPr>
        <w:pStyle w:val="Heading1"/>
        <w:rPr>
          <w:sz w:val="28"/>
          <w:szCs w:val="28"/>
        </w:rPr>
      </w:pPr>
      <w:r>
        <w:rPr>
          <w:rFonts w:ascii="Arial" w:hAnsi="Arial" w:cs="Arial"/>
          <w:sz w:val="20"/>
          <w:szCs w:val="20"/>
        </w:rPr>
        <w:br w:type="page"/>
      </w:r>
      <w:bookmarkStart w:id="4" w:name="_Toc339026410"/>
      <w:r w:rsidR="00411334" w:rsidRPr="00411334">
        <w:rPr>
          <w:rFonts w:ascii="Arial" w:hAnsi="Arial"/>
          <w:b w:val="0"/>
          <w:color w:val="808080"/>
          <w:kern w:val="0"/>
          <w:sz w:val="28"/>
          <w:lang w:val="en-AU"/>
        </w:rPr>
        <w:lastRenderedPageBreak/>
        <w:t>Appendix 1</w:t>
      </w:r>
      <w:bookmarkEnd w:id="4"/>
    </w:p>
    <w:p w:rsidR="00C53477" w:rsidRPr="005736DE" w:rsidRDefault="00C53477" w:rsidP="00ED2E45">
      <w:pPr>
        <w:pStyle w:val="AHPRASubheading"/>
      </w:pPr>
      <w:r>
        <w:t xml:space="preserve">Health Practitioner Regulation </w:t>
      </w:r>
      <w:r w:rsidR="00411334" w:rsidRPr="00411334">
        <w:t>National Law</w:t>
      </w:r>
      <w:r w:rsidR="002D5683">
        <w:t>, as in force in each state and territory</w:t>
      </w:r>
      <w:r>
        <w:t xml:space="preserve"> </w:t>
      </w:r>
    </w:p>
    <w:p w:rsidR="00143D3B" w:rsidRDefault="00143D3B">
      <w:pPr>
        <w:pStyle w:val="AHPRASubhead"/>
        <w:rPr>
          <w:color w:val="auto"/>
        </w:rPr>
      </w:pPr>
    </w:p>
    <w:p w:rsidR="00C53477" w:rsidRPr="002D5683" w:rsidRDefault="00411334" w:rsidP="00C53477">
      <w:pPr>
        <w:pStyle w:val="AHPRASubhead"/>
        <w:rPr>
          <w:color w:val="auto"/>
        </w:rPr>
      </w:pPr>
      <w:r w:rsidRPr="00411334">
        <w:rPr>
          <w:color w:val="auto"/>
        </w:rPr>
        <w:t>General provisions</w:t>
      </w:r>
    </w:p>
    <w:p w:rsidR="00C53477" w:rsidRPr="002D5683" w:rsidRDefault="00411334" w:rsidP="00C53477">
      <w:pPr>
        <w:autoSpaceDE w:val="0"/>
        <w:autoSpaceDN w:val="0"/>
        <w:adjustRightInd w:val="0"/>
        <w:spacing w:after="0"/>
        <w:rPr>
          <w:rFonts w:ascii="Arial" w:hAnsi="Arial"/>
          <w:i/>
          <w:color w:val="008EC4"/>
          <w:sz w:val="20"/>
        </w:rPr>
      </w:pPr>
      <w:r w:rsidRPr="00411334">
        <w:rPr>
          <w:rFonts w:ascii="Arial" w:hAnsi="Arial"/>
          <w:i/>
          <w:color w:val="008EC4"/>
          <w:sz w:val="20"/>
        </w:rPr>
        <w:t>Division 3 Registration standards and codes and guidelines</w:t>
      </w:r>
    </w:p>
    <w:p w:rsidR="00C53477" w:rsidRPr="005736DE" w:rsidRDefault="00C53477" w:rsidP="00C53477">
      <w:pPr>
        <w:autoSpaceDE w:val="0"/>
        <w:autoSpaceDN w:val="0"/>
        <w:adjustRightInd w:val="0"/>
        <w:spacing w:after="0"/>
        <w:rPr>
          <w:rFonts w:ascii="Arial" w:hAnsi="Arial" w:cs="Arial"/>
          <w:b/>
          <w:bCs/>
          <w:sz w:val="20"/>
          <w:szCs w:val="20"/>
        </w:rPr>
      </w:pPr>
    </w:p>
    <w:p w:rsidR="00C53477" w:rsidRPr="005736DE" w:rsidRDefault="00C53477" w:rsidP="00C53477">
      <w:pPr>
        <w:autoSpaceDE w:val="0"/>
        <w:autoSpaceDN w:val="0"/>
        <w:adjustRightInd w:val="0"/>
        <w:spacing w:after="0"/>
        <w:rPr>
          <w:rFonts w:ascii="Arial" w:hAnsi="Arial" w:cs="Arial"/>
          <w:b/>
          <w:bCs/>
          <w:sz w:val="20"/>
          <w:szCs w:val="20"/>
        </w:rPr>
      </w:pPr>
      <w:r w:rsidRPr="005736DE">
        <w:rPr>
          <w:rFonts w:ascii="Arial" w:hAnsi="Arial" w:cs="Arial"/>
          <w:b/>
          <w:bCs/>
          <w:sz w:val="20"/>
          <w:szCs w:val="20"/>
        </w:rPr>
        <w:t>39 Codes and guidelines</w:t>
      </w:r>
    </w:p>
    <w:p w:rsidR="00C53477" w:rsidRPr="005736DE" w:rsidRDefault="00C53477" w:rsidP="00C53477">
      <w:pPr>
        <w:autoSpaceDE w:val="0"/>
        <w:autoSpaceDN w:val="0"/>
        <w:adjustRightInd w:val="0"/>
        <w:spacing w:after="0"/>
        <w:rPr>
          <w:rFonts w:ascii="Arial" w:hAnsi="Arial" w:cs="Arial"/>
          <w:sz w:val="20"/>
          <w:szCs w:val="20"/>
        </w:rPr>
      </w:pPr>
      <w:r w:rsidRPr="005736DE">
        <w:rPr>
          <w:rFonts w:ascii="Arial" w:hAnsi="Arial" w:cs="Arial"/>
          <w:sz w:val="20"/>
          <w:szCs w:val="20"/>
        </w:rPr>
        <w:t xml:space="preserve">A </w:t>
      </w:r>
      <w:r w:rsidR="00087553" w:rsidRPr="00087553">
        <w:rPr>
          <w:rFonts w:ascii="Arial" w:hAnsi="Arial" w:cs="Arial"/>
          <w:i/>
          <w:sz w:val="20"/>
          <w:szCs w:val="20"/>
        </w:rPr>
        <w:t>National Board</w:t>
      </w:r>
      <w:r w:rsidRPr="005736DE">
        <w:rPr>
          <w:rFonts w:ascii="Arial" w:hAnsi="Arial" w:cs="Arial"/>
          <w:sz w:val="20"/>
          <w:szCs w:val="20"/>
        </w:rPr>
        <w:t xml:space="preserve"> may develop and approve codes and guidelines—</w:t>
      </w:r>
    </w:p>
    <w:p w:rsidR="00C53477" w:rsidRPr="005736DE" w:rsidRDefault="00C53477" w:rsidP="00C53477">
      <w:pPr>
        <w:autoSpaceDE w:val="0"/>
        <w:autoSpaceDN w:val="0"/>
        <w:adjustRightInd w:val="0"/>
        <w:spacing w:after="0"/>
        <w:rPr>
          <w:rFonts w:ascii="Arial" w:hAnsi="Arial" w:cs="Arial"/>
          <w:sz w:val="20"/>
          <w:szCs w:val="20"/>
        </w:rPr>
      </w:pPr>
      <w:r w:rsidRPr="005736DE">
        <w:rPr>
          <w:rFonts w:ascii="Arial" w:hAnsi="Arial" w:cs="Arial"/>
          <w:sz w:val="20"/>
          <w:szCs w:val="20"/>
        </w:rPr>
        <w:t xml:space="preserve">(a) </w:t>
      </w:r>
      <w:r w:rsidRPr="005736DE">
        <w:rPr>
          <w:rFonts w:ascii="Arial" w:hAnsi="Arial" w:cs="Arial"/>
          <w:sz w:val="20"/>
          <w:szCs w:val="20"/>
        </w:rPr>
        <w:tab/>
        <w:t>to provide guidance to the health practitioners it registers; and</w:t>
      </w:r>
    </w:p>
    <w:p w:rsidR="00C53477" w:rsidRPr="005736DE" w:rsidRDefault="00C53477" w:rsidP="00C53477">
      <w:pPr>
        <w:autoSpaceDE w:val="0"/>
        <w:autoSpaceDN w:val="0"/>
        <w:adjustRightInd w:val="0"/>
        <w:spacing w:after="0"/>
        <w:rPr>
          <w:rFonts w:ascii="Arial" w:hAnsi="Arial" w:cs="Arial"/>
          <w:sz w:val="20"/>
          <w:szCs w:val="20"/>
        </w:rPr>
      </w:pPr>
      <w:r w:rsidRPr="005736DE">
        <w:rPr>
          <w:rFonts w:ascii="Arial" w:hAnsi="Arial" w:cs="Arial"/>
          <w:sz w:val="20"/>
          <w:szCs w:val="20"/>
        </w:rPr>
        <w:t xml:space="preserve">(b) </w:t>
      </w:r>
      <w:r w:rsidRPr="005736DE">
        <w:rPr>
          <w:rFonts w:ascii="Arial" w:hAnsi="Arial" w:cs="Arial"/>
          <w:sz w:val="20"/>
          <w:szCs w:val="20"/>
        </w:rPr>
        <w:tab/>
        <w:t>about other matters relevant to the exercise of its functions.</w:t>
      </w:r>
    </w:p>
    <w:p w:rsidR="00C53477" w:rsidRPr="005736DE" w:rsidRDefault="00C53477" w:rsidP="00C53477">
      <w:pPr>
        <w:autoSpaceDE w:val="0"/>
        <w:autoSpaceDN w:val="0"/>
        <w:adjustRightInd w:val="0"/>
        <w:spacing w:after="0"/>
        <w:rPr>
          <w:rFonts w:ascii="Arial" w:hAnsi="Arial" w:cs="Arial"/>
          <w:b/>
          <w:bCs/>
          <w:sz w:val="20"/>
          <w:szCs w:val="20"/>
        </w:rPr>
      </w:pPr>
    </w:p>
    <w:p w:rsidR="00C53477" w:rsidRPr="005736DE" w:rsidRDefault="00C53477" w:rsidP="00C53477">
      <w:pPr>
        <w:autoSpaceDE w:val="0"/>
        <w:autoSpaceDN w:val="0"/>
        <w:adjustRightInd w:val="0"/>
        <w:spacing w:after="0"/>
        <w:rPr>
          <w:rFonts w:ascii="Arial" w:hAnsi="Arial" w:cs="Arial"/>
          <w:b/>
          <w:bCs/>
          <w:sz w:val="20"/>
          <w:szCs w:val="20"/>
        </w:rPr>
      </w:pPr>
      <w:r w:rsidRPr="005736DE">
        <w:rPr>
          <w:rFonts w:ascii="Arial" w:hAnsi="Arial" w:cs="Arial"/>
          <w:b/>
          <w:bCs/>
          <w:sz w:val="20"/>
          <w:szCs w:val="20"/>
        </w:rPr>
        <w:t>40 Consultation about registration standards, codes and guidelines</w:t>
      </w:r>
    </w:p>
    <w:p w:rsidR="00C53477" w:rsidRPr="005736DE" w:rsidRDefault="00C53477" w:rsidP="00C53477">
      <w:pPr>
        <w:autoSpaceDE w:val="0"/>
        <w:autoSpaceDN w:val="0"/>
        <w:adjustRightInd w:val="0"/>
        <w:spacing w:after="0"/>
        <w:ind w:left="720" w:hanging="720"/>
        <w:rPr>
          <w:rFonts w:ascii="Arial" w:hAnsi="Arial" w:cs="Arial"/>
          <w:sz w:val="20"/>
          <w:szCs w:val="20"/>
        </w:rPr>
      </w:pPr>
      <w:r w:rsidRPr="005736DE">
        <w:rPr>
          <w:rFonts w:ascii="Arial" w:hAnsi="Arial" w:cs="Arial"/>
          <w:sz w:val="20"/>
          <w:szCs w:val="20"/>
        </w:rPr>
        <w:t xml:space="preserve">(1) </w:t>
      </w:r>
      <w:r w:rsidRPr="005736DE">
        <w:rPr>
          <w:rFonts w:ascii="Arial" w:hAnsi="Arial" w:cs="Arial"/>
          <w:sz w:val="20"/>
          <w:szCs w:val="20"/>
        </w:rPr>
        <w:tab/>
        <w:t xml:space="preserve">If a </w:t>
      </w:r>
      <w:r w:rsidR="00087553" w:rsidRPr="00087553">
        <w:rPr>
          <w:rFonts w:ascii="Arial" w:hAnsi="Arial" w:cs="Arial"/>
          <w:i/>
          <w:sz w:val="20"/>
          <w:szCs w:val="20"/>
        </w:rPr>
        <w:t>National Board</w:t>
      </w:r>
      <w:r w:rsidRPr="005736DE">
        <w:rPr>
          <w:rFonts w:ascii="Arial" w:hAnsi="Arial" w:cs="Arial"/>
          <w:sz w:val="20"/>
          <w:szCs w:val="20"/>
        </w:rPr>
        <w:t xml:space="preserve"> develops a registration standard or a code or guideline, it must ensure there is wide-ranging consultation about its content.</w:t>
      </w:r>
    </w:p>
    <w:p w:rsidR="00C53477" w:rsidRPr="005736DE" w:rsidRDefault="00C53477" w:rsidP="00C53477">
      <w:pPr>
        <w:autoSpaceDE w:val="0"/>
        <w:autoSpaceDN w:val="0"/>
        <w:adjustRightInd w:val="0"/>
        <w:spacing w:after="0"/>
        <w:ind w:left="720" w:hanging="720"/>
        <w:rPr>
          <w:rFonts w:ascii="Arial" w:hAnsi="Arial" w:cs="Arial"/>
          <w:sz w:val="20"/>
          <w:szCs w:val="20"/>
        </w:rPr>
      </w:pPr>
      <w:r w:rsidRPr="005736DE">
        <w:rPr>
          <w:rFonts w:ascii="Arial" w:hAnsi="Arial" w:cs="Arial"/>
          <w:sz w:val="20"/>
          <w:szCs w:val="20"/>
        </w:rPr>
        <w:t xml:space="preserve">(2) </w:t>
      </w:r>
      <w:r w:rsidRPr="005736DE">
        <w:rPr>
          <w:rFonts w:ascii="Arial" w:hAnsi="Arial" w:cs="Arial"/>
          <w:sz w:val="20"/>
          <w:szCs w:val="20"/>
        </w:rPr>
        <w:tab/>
        <w:t>A contravention of subsection (1) does not invalidate a registration standard, code or guideline.</w:t>
      </w:r>
    </w:p>
    <w:p w:rsidR="00C53477" w:rsidRPr="005736DE" w:rsidRDefault="00C53477" w:rsidP="00C53477">
      <w:pPr>
        <w:autoSpaceDE w:val="0"/>
        <w:autoSpaceDN w:val="0"/>
        <w:adjustRightInd w:val="0"/>
        <w:spacing w:after="0"/>
        <w:rPr>
          <w:rFonts w:ascii="Arial" w:hAnsi="Arial" w:cs="Arial"/>
          <w:sz w:val="20"/>
          <w:szCs w:val="20"/>
        </w:rPr>
      </w:pPr>
      <w:r w:rsidRPr="005736DE">
        <w:rPr>
          <w:rFonts w:ascii="Arial" w:hAnsi="Arial" w:cs="Arial"/>
          <w:sz w:val="20"/>
          <w:szCs w:val="20"/>
        </w:rPr>
        <w:t xml:space="preserve">(3) </w:t>
      </w:r>
      <w:r w:rsidRPr="005736DE">
        <w:rPr>
          <w:rFonts w:ascii="Arial" w:hAnsi="Arial" w:cs="Arial"/>
          <w:sz w:val="20"/>
          <w:szCs w:val="20"/>
        </w:rPr>
        <w:tab/>
        <w:t xml:space="preserve">The following must be published on a </w:t>
      </w:r>
      <w:r w:rsidR="00087553" w:rsidRPr="00087553">
        <w:rPr>
          <w:rFonts w:ascii="Arial" w:hAnsi="Arial" w:cs="Arial"/>
          <w:i/>
          <w:sz w:val="20"/>
          <w:szCs w:val="20"/>
        </w:rPr>
        <w:t>National Board</w:t>
      </w:r>
      <w:r w:rsidRPr="005736DE">
        <w:rPr>
          <w:rFonts w:ascii="Arial" w:hAnsi="Arial" w:cs="Arial"/>
          <w:sz w:val="20"/>
          <w:szCs w:val="20"/>
        </w:rPr>
        <w:t>’s website—</w:t>
      </w:r>
    </w:p>
    <w:p w:rsidR="00C53477" w:rsidRPr="005736DE" w:rsidRDefault="00C53477" w:rsidP="00C53477">
      <w:pPr>
        <w:autoSpaceDE w:val="0"/>
        <w:autoSpaceDN w:val="0"/>
        <w:adjustRightInd w:val="0"/>
        <w:spacing w:after="0"/>
        <w:ind w:left="1260" w:hanging="540"/>
        <w:rPr>
          <w:rFonts w:ascii="Arial" w:hAnsi="Arial" w:cs="Arial"/>
          <w:sz w:val="20"/>
          <w:szCs w:val="20"/>
        </w:rPr>
      </w:pPr>
      <w:r w:rsidRPr="005736DE">
        <w:rPr>
          <w:rFonts w:ascii="Arial" w:hAnsi="Arial" w:cs="Arial"/>
          <w:sz w:val="20"/>
          <w:szCs w:val="20"/>
        </w:rPr>
        <w:t xml:space="preserve">(a) </w:t>
      </w:r>
      <w:r w:rsidRPr="005736DE">
        <w:rPr>
          <w:rFonts w:ascii="Arial" w:hAnsi="Arial" w:cs="Arial"/>
          <w:sz w:val="20"/>
          <w:szCs w:val="20"/>
        </w:rPr>
        <w:tab/>
        <w:t>a registration standard developed by the Board and approved by the Ministerial Council;</w:t>
      </w:r>
    </w:p>
    <w:p w:rsidR="00C53477" w:rsidRPr="005736DE" w:rsidRDefault="00C53477" w:rsidP="00C53477">
      <w:pPr>
        <w:autoSpaceDE w:val="0"/>
        <w:autoSpaceDN w:val="0"/>
        <w:adjustRightInd w:val="0"/>
        <w:spacing w:after="0"/>
        <w:ind w:left="1260" w:hanging="540"/>
        <w:rPr>
          <w:rFonts w:ascii="Arial" w:hAnsi="Arial" w:cs="Arial"/>
          <w:sz w:val="20"/>
          <w:szCs w:val="20"/>
        </w:rPr>
      </w:pPr>
      <w:r w:rsidRPr="005736DE">
        <w:rPr>
          <w:rFonts w:ascii="Arial" w:hAnsi="Arial" w:cs="Arial"/>
          <w:sz w:val="20"/>
          <w:szCs w:val="20"/>
        </w:rPr>
        <w:t xml:space="preserve">(b) </w:t>
      </w:r>
      <w:r w:rsidRPr="005736DE">
        <w:rPr>
          <w:rFonts w:ascii="Arial" w:hAnsi="Arial" w:cs="Arial"/>
          <w:sz w:val="20"/>
          <w:szCs w:val="20"/>
        </w:rPr>
        <w:tab/>
        <w:t xml:space="preserve">a code or guideline approved by the </w:t>
      </w:r>
      <w:r w:rsidR="00087553" w:rsidRPr="00087553">
        <w:rPr>
          <w:rFonts w:ascii="Arial" w:hAnsi="Arial" w:cs="Arial"/>
          <w:i/>
          <w:sz w:val="20"/>
          <w:szCs w:val="20"/>
        </w:rPr>
        <w:t>National Board</w:t>
      </w:r>
      <w:r w:rsidRPr="005736DE">
        <w:rPr>
          <w:rFonts w:ascii="Arial" w:hAnsi="Arial" w:cs="Arial"/>
          <w:sz w:val="20"/>
          <w:szCs w:val="20"/>
        </w:rPr>
        <w:t>.</w:t>
      </w:r>
    </w:p>
    <w:p w:rsidR="00C53477" w:rsidRPr="005736DE" w:rsidRDefault="00C53477" w:rsidP="00C53477">
      <w:pPr>
        <w:autoSpaceDE w:val="0"/>
        <w:autoSpaceDN w:val="0"/>
        <w:adjustRightInd w:val="0"/>
        <w:spacing w:after="0"/>
        <w:rPr>
          <w:rFonts w:ascii="Arial" w:hAnsi="Arial" w:cs="Arial"/>
          <w:sz w:val="20"/>
          <w:szCs w:val="20"/>
        </w:rPr>
      </w:pPr>
      <w:r w:rsidRPr="005736DE">
        <w:rPr>
          <w:rFonts w:ascii="Arial" w:hAnsi="Arial" w:cs="Arial"/>
          <w:sz w:val="20"/>
          <w:szCs w:val="20"/>
        </w:rPr>
        <w:t xml:space="preserve">(4) </w:t>
      </w:r>
      <w:r w:rsidRPr="005736DE">
        <w:rPr>
          <w:rFonts w:ascii="Arial" w:hAnsi="Arial" w:cs="Arial"/>
          <w:sz w:val="20"/>
          <w:szCs w:val="20"/>
        </w:rPr>
        <w:tab/>
        <w:t>An approved registration standard or a code or guideline takes effect—</w:t>
      </w:r>
    </w:p>
    <w:p w:rsidR="00C53477" w:rsidRPr="005736DE" w:rsidRDefault="00C53477" w:rsidP="00C53477">
      <w:pPr>
        <w:autoSpaceDE w:val="0"/>
        <w:autoSpaceDN w:val="0"/>
        <w:adjustRightInd w:val="0"/>
        <w:spacing w:after="0"/>
        <w:ind w:left="1260" w:hanging="540"/>
        <w:rPr>
          <w:rFonts w:ascii="Arial" w:hAnsi="Arial" w:cs="Arial"/>
          <w:sz w:val="20"/>
          <w:szCs w:val="20"/>
        </w:rPr>
      </w:pPr>
      <w:r w:rsidRPr="005736DE">
        <w:rPr>
          <w:rFonts w:ascii="Arial" w:hAnsi="Arial" w:cs="Arial"/>
          <w:sz w:val="20"/>
          <w:szCs w:val="20"/>
        </w:rPr>
        <w:t xml:space="preserve">(a) </w:t>
      </w:r>
      <w:r w:rsidRPr="005736DE">
        <w:rPr>
          <w:rFonts w:ascii="Arial" w:hAnsi="Arial" w:cs="Arial"/>
          <w:sz w:val="20"/>
          <w:szCs w:val="20"/>
        </w:rPr>
        <w:tab/>
        <w:t xml:space="preserve">on the day it is published on the </w:t>
      </w:r>
      <w:r w:rsidR="00087553" w:rsidRPr="00087553">
        <w:rPr>
          <w:rFonts w:ascii="Arial" w:hAnsi="Arial" w:cs="Arial"/>
          <w:i/>
          <w:sz w:val="20"/>
          <w:szCs w:val="20"/>
        </w:rPr>
        <w:t>National Board</w:t>
      </w:r>
      <w:r w:rsidRPr="005736DE">
        <w:rPr>
          <w:rFonts w:ascii="Arial" w:hAnsi="Arial" w:cs="Arial"/>
          <w:sz w:val="20"/>
          <w:szCs w:val="20"/>
        </w:rPr>
        <w:t>’s website; or</w:t>
      </w:r>
    </w:p>
    <w:p w:rsidR="00C53477" w:rsidRPr="005736DE" w:rsidRDefault="00C53477" w:rsidP="00C53477">
      <w:pPr>
        <w:autoSpaceDE w:val="0"/>
        <w:autoSpaceDN w:val="0"/>
        <w:adjustRightInd w:val="0"/>
        <w:spacing w:after="0"/>
        <w:ind w:left="1260" w:hanging="540"/>
        <w:rPr>
          <w:rFonts w:ascii="Arial" w:hAnsi="Arial" w:cs="Arial"/>
          <w:sz w:val="20"/>
          <w:szCs w:val="20"/>
        </w:rPr>
      </w:pPr>
      <w:r w:rsidRPr="005736DE">
        <w:rPr>
          <w:rFonts w:ascii="Arial" w:hAnsi="Arial" w:cs="Arial"/>
          <w:sz w:val="20"/>
          <w:szCs w:val="20"/>
        </w:rPr>
        <w:t xml:space="preserve">(b) </w:t>
      </w:r>
      <w:r w:rsidRPr="005736DE">
        <w:rPr>
          <w:rFonts w:ascii="Arial" w:hAnsi="Arial" w:cs="Arial"/>
          <w:sz w:val="20"/>
          <w:szCs w:val="20"/>
        </w:rPr>
        <w:tab/>
        <w:t>if a later day is stated in the registration standard, code or guideline, on that day.</w:t>
      </w:r>
    </w:p>
    <w:p w:rsidR="00C53477" w:rsidRPr="005736DE" w:rsidRDefault="00C53477" w:rsidP="00C53477">
      <w:pPr>
        <w:autoSpaceDE w:val="0"/>
        <w:autoSpaceDN w:val="0"/>
        <w:adjustRightInd w:val="0"/>
        <w:spacing w:after="0"/>
        <w:rPr>
          <w:rFonts w:ascii="Arial" w:hAnsi="Arial" w:cs="Arial"/>
          <w:b/>
          <w:bCs/>
          <w:sz w:val="20"/>
          <w:szCs w:val="20"/>
        </w:rPr>
      </w:pPr>
      <w:r w:rsidRPr="005736DE">
        <w:rPr>
          <w:rFonts w:ascii="Arial" w:hAnsi="Arial" w:cs="Arial"/>
          <w:b/>
          <w:bCs/>
          <w:sz w:val="20"/>
          <w:szCs w:val="20"/>
        </w:rPr>
        <w:t xml:space="preserve"> </w:t>
      </w:r>
    </w:p>
    <w:p w:rsidR="00C53477" w:rsidRPr="005736DE" w:rsidRDefault="00C53477" w:rsidP="00C53477">
      <w:pPr>
        <w:autoSpaceDE w:val="0"/>
        <w:autoSpaceDN w:val="0"/>
        <w:adjustRightInd w:val="0"/>
        <w:spacing w:after="0"/>
        <w:rPr>
          <w:rFonts w:ascii="Arial" w:hAnsi="Arial" w:cs="Arial"/>
          <w:b/>
          <w:bCs/>
          <w:sz w:val="20"/>
          <w:szCs w:val="20"/>
        </w:rPr>
      </w:pPr>
      <w:r w:rsidRPr="005736DE">
        <w:rPr>
          <w:rFonts w:ascii="Arial" w:hAnsi="Arial" w:cs="Arial"/>
          <w:b/>
          <w:bCs/>
          <w:sz w:val="20"/>
          <w:szCs w:val="20"/>
        </w:rPr>
        <w:t>41 Use of registration standards, codes or guidelines in disciplinary proceedings</w:t>
      </w:r>
    </w:p>
    <w:p w:rsidR="00C53477" w:rsidRPr="005736DE" w:rsidRDefault="00C53477" w:rsidP="00C53477">
      <w:pPr>
        <w:autoSpaceDE w:val="0"/>
        <w:autoSpaceDN w:val="0"/>
        <w:adjustRightInd w:val="0"/>
        <w:spacing w:after="0"/>
        <w:rPr>
          <w:rFonts w:ascii="Arial" w:hAnsi="Arial" w:cs="Arial"/>
          <w:sz w:val="20"/>
          <w:szCs w:val="20"/>
        </w:rPr>
      </w:pPr>
      <w:r w:rsidRPr="005736DE">
        <w:rPr>
          <w:rFonts w:ascii="Arial" w:hAnsi="Arial" w:cs="Arial"/>
          <w:sz w:val="20"/>
          <w:szCs w:val="20"/>
        </w:rPr>
        <w:t xml:space="preserve">An approved registration standard for a health profession, or a code or guideline approved by a </w:t>
      </w:r>
      <w:r w:rsidR="00087553" w:rsidRPr="00087553">
        <w:rPr>
          <w:rFonts w:ascii="Arial" w:hAnsi="Arial" w:cs="Arial"/>
          <w:i/>
          <w:sz w:val="20"/>
          <w:szCs w:val="20"/>
        </w:rPr>
        <w:t>National Board</w:t>
      </w:r>
      <w:r w:rsidRPr="005736DE">
        <w:rPr>
          <w:rFonts w:ascii="Arial" w:hAnsi="Arial" w:cs="Arial"/>
          <w:sz w:val="20"/>
          <w:szCs w:val="20"/>
        </w:rPr>
        <w:t>, is admissible in proceedings under this Law or a law of a co-regulatory</w:t>
      </w:r>
    </w:p>
    <w:p w:rsidR="00C53477" w:rsidRPr="005736DE" w:rsidRDefault="00C53477" w:rsidP="00C53477">
      <w:pPr>
        <w:autoSpaceDE w:val="0"/>
        <w:autoSpaceDN w:val="0"/>
        <w:adjustRightInd w:val="0"/>
        <w:spacing w:after="0"/>
        <w:rPr>
          <w:rFonts w:ascii="Arial" w:hAnsi="Arial" w:cs="Arial"/>
          <w:b/>
          <w:sz w:val="20"/>
          <w:szCs w:val="20"/>
        </w:rPr>
      </w:pPr>
      <w:r w:rsidRPr="005736DE">
        <w:rPr>
          <w:rFonts w:ascii="Arial" w:hAnsi="Arial" w:cs="Arial"/>
          <w:sz w:val="20"/>
          <w:szCs w:val="20"/>
        </w:rPr>
        <w:t>jurisdiction against a health practitioner registered by the Board as evidence of what constitutes appropriate professional conduct or practice for the health profession.</w:t>
      </w:r>
    </w:p>
    <w:p w:rsidR="00C53477" w:rsidRPr="005736DE" w:rsidRDefault="00C53477" w:rsidP="00C53477">
      <w:pPr>
        <w:autoSpaceDE w:val="0"/>
        <w:autoSpaceDN w:val="0"/>
        <w:adjustRightInd w:val="0"/>
        <w:spacing w:after="0"/>
        <w:rPr>
          <w:rFonts w:ascii="Arial" w:hAnsi="Arial" w:cs="Arial"/>
          <w:b/>
          <w:bCs/>
          <w:color w:val="000000"/>
          <w:sz w:val="20"/>
          <w:szCs w:val="20"/>
          <w:lang w:eastAsia="en-AU"/>
        </w:rPr>
      </w:pPr>
    </w:p>
    <w:p w:rsidR="00C53477" w:rsidRPr="005736DE" w:rsidRDefault="00C53477" w:rsidP="00C53477">
      <w:pPr>
        <w:autoSpaceDE w:val="0"/>
        <w:autoSpaceDN w:val="0"/>
        <w:adjustRightInd w:val="0"/>
        <w:spacing w:after="0"/>
        <w:rPr>
          <w:rFonts w:ascii="Arial" w:hAnsi="Arial" w:cs="Arial"/>
          <w:b/>
          <w:bCs/>
          <w:color w:val="000000"/>
          <w:sz w:val="20"/>
          <w:szCs w:val="20"/>
          <w:lang w:eastAsia="en-AU"/>
        </w:rPr>
      </w:pPr>
      <w:r w:rsidRPr="005736DE">
        <w:rPr>
          <w:rFonts w:ascii="Arial" w:hAnsi="Arial" w:cs="Arial"/>
          <w:b/>
          <w:bCs/>
          <w:color w:val="000000"/>
          <w:sz w:val="20"/>
          <w:szCs w:val="20"/>
          <w:lang w:eastAsia="en-AU"/>
        </w:rPr>
        <w:t>Specific provisions</w:t>
      </w:r>
    </w:p>
    <w:p w:rsidR="00C53477" w:rsidRPr="005736DE" w:rsidRDefault="00C53477" w:rsidP="00C53477">
      <w:pPr>
        <w:pStyle w:val="AHPRABody"/>
        <w:rPr>
          <w:lang w:eastAsia="en-AU"/>
        </w:rPr>
      </w:pPr>
      <w:r w:rsidRPr="005736DE">
        <w:rPr>
          <w:lang w:eastAsia="en-AU"/>
        </w:rPr>
        <w:t xml:space="preserve">Provisions of the </w:t>
      </w:r>
      <w:r w:rsidR="00087553" w:rsidRPr="00087553">
        <w:rPr>
          <w:i/>
          <w:lang w:eastAsia="en-AU"/>
        </w:rPr>
        <w:t>National Law</w:t>
      </w:r>
      <w:r w:rsidRPr="005736DE">
        <w:rPr>
          <w:lang w:eastAsia="en-AU"/>
        </w:rPr>
        <w:t xml:space="preserve"> that refer to supervised practice are ss. 35, 62, 66, 68, 69, 178, 191, 196 and 271.</w:t>
      </w:r>
    </w:p>
    <w:p w:rsidR="00143D3B" w:rsidRDefault="003E3DD8">
      <w:pPr>
        <w:pStyle w:val="AHPRASubhead"/>
        <w:rPr>
          <w:color w:val="636467"/>
        </w:rPr>
      </w:pPr>
      <w:bookmarkStart w:id="5" w:name="_Toc339026411"/>
      <w:r>
        <w:rPr>
          <w:color w:val="636467"/>
          <w:lang w:eastAsia="en-AU"/>
        </w:rPr>
        <w:br w:type="page"/>
      </w:r>
    </w:p>
    <w:p w:rsidR="003E3DD8" w:rsidRDefault="003E3DD8" w:rsidP="00143D3B">
      <w:pPr>
        <w:pStyle w:val="Heading1"/>
      </w:pPr>
    </w:p>
    <w:p w:rsidR="00C53477" w:rsidRPr="002D5683" w:rsidRDefault="00483B18" w:rsidP="00C53477">
      <w:pPr>
        <w:pStyle w:val="Heading1"/>
        <w:rPr>
          <w:rFonts w:ascii="Arial" w:eastAsia="Cambria" w:hAnsi="Arial" w:cs="Arial"/>
          <w:b w:val="0"/>
          <w:bCs w:val="0"/>
          <w:color w:val="808080"/>
          <w:kern w:val="0"/>
          <w:sz w:val="28"/>
          <w:szCs w:val="52"/>
          <w:lang w:val="en-AU"/>
        </w:rPr>
      </w:pPr>
      <w:r w:rsidRPr="00483B18">
        <w:rPr>
          <w:rFonts w:ascii="Arial" w:eastAsia="Cambria" w:hAnsi="Arial" w:cs="Arial"/>
          <w:b w:val="0"/>
          <w:bCs w:val="0"/>
          <w:color w:val="808080"/>
          <w:kern w:val="0"/>
          <w:sz w:val="28"/>
          <w:szCs w:val="52"/>
          <w:lang w:val="en-AU"/>
        </w:rPr>
        <w:t xml:space="preserve">Appendix </w:t>
      </w:r>
      <w:bookmarkEnd w:id="5"/>
      <w:r w:rsidR="00143D3B">
        <w:rPr>
          <w:rFonts w:ascii="Arial" w:eastAsia="Cambria" w:hAnsi="Arial" w:cs="Arial"/>
          <w:b w:val="0"/>
          <w:bCs w:val="0"/>
          <w:color w:val="808080"/>
          <w:kern w:val="0"/>
          <w:sz w:val="28"/>
          <w:szCs w:val="52"/>
          <w:lang w:val="en-AU"/>
        </w:rPr>
        <w:t>2</w:t>
      </w:r>
    </w:p>
    <w:p w:rsidR="00C53477" w:rsidRPr="002D5683" w:rsidRDefault="00411334" w:rsidP="00ED2E45">
      <w:pPr>
        <w:pStyle w:val="AHPRASubheading"/>
        <w:rPr>
          <w:sz w:val="32"/>
        </w:rPr>
      </w:pPr>
      <w:r w:rsidRPr="00411334">
        <w:rPr>
          <w:sz w:val="32"/>
        </w:rPr>
        <w:t xml:space="preserve">Standard </w:t>
      </w:r>
      <w:r w:rsidR="002D5683">
        <w:rPr>
          <w:sz w:val="32"/>
          <w:szCs w:val="32"/>
        </w:rPr>
        <w:t>s</w:t>
      </w:r>
      <w:r w:rsidR="00483B18" w:rsidRPr="00483B18">
        <w:rPr>
          <w:sz w:val="32"/>
          <w:szCs w:val="32"/>
        </w:rPr>
        <w:t xml:space="preserve">upervision </w:t>
      </w:r>
      <w:r w:rsidR="002D5683">
        <w:rPr>
          <w:sz w:val="32"/>
          <w:szCs w:val="32"/>
        </w:rPr>
        <w:t>a</w:t>
      </w:r>
      <w:r w:rsidR="00483B18" w:rsidRPr="00483B18">
        <w:rPr>
          <w:sz w:val="32"/>
          <w:szCs w:val="32"/>
        </w:rPr>
        <w:t>greement</w:t>
      </w:r>
      <w:r w:rsidRPr="00411334">
        <w:rPr>
          <w:sz w:val="32"/>
        </w:rPr>
        <w:t xml:space="preserve"> </w:t>
      </w:r>
    </w:p>
    <w:p w:rsidR="00C53477" w:rsidRPr="002D5683" w:rsidRDefault="00411334" w:rsidP="00C53477">
      <w:pPr>
        <w:pStyle w:val="AHPRAAgenda"/>
        <w:rPr>
          <w:sz w:val="28"/>
        </w:rPr>
      </w:pPr>
      <w:r w:rsidRPr="00411334">
        <w:rPr>
          <w:sz w:val="28"/>
        </w:rPr>
        <w:t>PART A</w:t>
      </w:r>
      <w:r w:rsidR="002D5683">
        <w:rPr>
          <w:sz w:val="28"/>
          <w:szCs w:val="28"/>
        </w:rPr>
        <w:t>:</w:t>
      </w:r>
      <w:r w:rsidRPr="00411334">
        <w:rPr>
          <w:sz w:val="28"/>
        </w:rPr>
        <w:t xml:space="preserve"> General </w:t>
      </w:r>
      <w:r w:rsidR="002D5683">
        <w:rPr>
          <w:sz w:val="28"/>
          <w:szCs w:val="28"/>
        </w:rPr>
        <w:t>i</w:t>
      </w:r>
      <w:r w:rsidR="00483B18" w:rsidRPr="00483B18">
        <w:rPr>
          <w:sz w:val="28"/>
          <w:szCs w:val="28"/>
        </w:rPr>
        <w:t>nformation</w:t>
      </w:r>
    </w:p>
    <w:p w:rsidR="00C53477" w:rsidRPr="002D5683" w:rsidRDefault="00411334" w:rsidP="00C53477">
      <w:pPr>
        <w:pStyle w:val="AHPRASubhead"/>
        <w:rPr>
          <w:b w:val="0"/>
          <w:i/>
        </w:rPr>
      </w:pPr>
      <w:r w:rsidRPr="00411334">
        <w:rPr>
          <w:b w:val="0"/>
          <w:i/>
        </w:rPr>
        <w:t>Supervisor (</w:t>
      </w:r>
      <w:r w:rsidR="00483B18" w:rsidRPr="00483B18">
        <w:rPr>
          <w:b w:val="0"/>
          <w:i/>
        </w:rPr>
        <w:t>supervisor</w:t>
      </w:r>
      <w:r w:rsidRPr="00411334">
        <w:rPr>
          <w:b w:val="0"/>
          <w:i/>
        </w:rPr>
        <w:t xml:space="preserve"> 1):</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Last name:</w:t>
      </w:r>
      <w:r w:rsidRPr="005736DE">
        <w:rPr>
          <w:rFonts w:ascii="Arial" w:hAnsi="Arial" w:cs="Arial"/>
          <w:sz w:val="20"/>
          <w:szCs w:val="20"/>
        </w:rPr>
        <w:tab/>
      </w:r>
      <w:r w:rsidRPr="005736DE">
        <w:rPr>
          <w:rFonts w:ascii="Arial" w:hAnsi="Arial" w:cs="Arial"/>
          <w:sz w:val="20"/>
          <w:szCs w:val="20"/>
        </w:rPr>
        <w:tab/>
        <w:t>_________________________</w:t>
      </w:r>
      <w:r w:rsidRPr="005736DE">
        <w:rPr>
          <w:rFonts w:ascii="Arial" w:hAnsi="Arial" w:cs="Arial"/>
          <w:sz w:val="20"/>
          <w:szCs w:val="20"/>
        </w:rPr>
        <w:tab/>
      </w:r>
      <w:r w:rsidRPr="005736DE">
        <w:rPr>
          <w:rFonts w:ascii="Arial" w:hAnsi="Arial" w:cs="Arial"/>
          <w:sz w:val="20"/>
          <w:szCs w:val="20"/>
        </w:rPr>
        <w:tab/>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First name:</w:t>
      </w:r>
      <w:r w:rsidRPr="005736DE">
        <w:rPr>
          <w:rFonts w:ascii="Arial" w:hAnsi="Arial" w:cs="Arial"/>
          <w:sz w:val="20"/>
          <w:szCs w:val="20"/>
        </w:rPr>
        <w:tab/>
      </w:r>
      <w:r w:rsidRPr="005736DE">
        <w:rPr>
          <w:rFonts w:ascii="Arial" w:hAnsi="Arial" w:cs="Arial"/>
          <w:sz w:val="20"/>
          <w:szCs w:val="20"/>
        </w:rPr>
        <w:tab/>
        <w:t>_________________________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Practice address:</w:t>
      </w:r>
      <w:r w:rsidRPr="005736DE">
        <w:rPr>
          <w:rFonts w:ascii="Arial" w:hAnsi="Arial" w:cs="Arial"/>
          <w:sz w:val="20"/>
          <w:szCs w:val="20"/>
        </w:rPr>
        <w:tab/>
        <w:t>_________________________________________________________________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Telephone:</w:t>
      </w:r>
      <w:r w:rsidRPr="005736DE">
        <w:rPr>
          <w:rFonts w:ascii="Arial" w:hAnsi="Arial" w:cs="Arial"/>
          <w:sz w:val="20"/>
          <w:szCs w:val="20"/>
        </w:rPr>
        <w:tab/>
      </w:r>
      <w:r w:rsidRPr="005736DE">
        <w:rPr>
          <w:rFonts w:ascii="Arial" w:hAnsi="Arial" w:cs="Arial"/>
          <w:sz w:val="20"/>
          <w:szCs w:val="20"/>
        </w:rPr>
        <w:tab/>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Work:</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w:t>
      </w:r>
      <w:r w:rsidRPr="005736DE">
        <w:rPr>
          <w:rFonts w:ascii="Arial" w:hAnsi="Arial" w:cs="Arial"/>
          <w:sz w:val="20"/>
          <w:szCs w:val="20"/>
        </w:rPr>
        <w:tab/>
      </w:r>
      <w:r w:rsidRPr="005736DE">
        <w:rPr>
          <w:rFonts w:ascii="Arial" w:hAnsi="Arial" w:cs="Arial"/>
          <w:sz w:val="20"/>
          <w:szCs w:val="20"/>
        </w:rPr>
        <w:tab/>
        <w:t>Mobile:</w:t>
      </w:r>
      <w:r w:rsidRPr="005736DE">
        <w:rPr>
          <w:rFonts w:ascii="Arial" w:hAnsi="Arial" w:cs="Arial"/>
          <w:sz w:val="20"/>
          <w:szCs w:val="20"/>
        </w:rPr>
        <w:tab/>
      </w:r>
      <w:r w:rsidRPr="005736DE">
        <w:rPr>
          <w:rFonts w:ascii="Arial" w:hAnsi="Arial" w:cs="Arial"/>
          <w:sz w:val="20"/>
          <w:szCs w:val="20"/>
        </w:rPr>
        <w:tab/>
        <w:t>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Fax:</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w:t>
      </w:r>
      <w:r w:rsidRPr="005736DE">
        <w:rPr>
          <w:rFonts w:ascii="Arial" w:hAnsi="Arial" w:cs="Arial"/>
          <w:sz w:val="20"/>
          <w:szCs w:val="20"/>
        </w:rPr>
        <w:tab/>
      </w:r>
      <w:r w:rsidRPr="005736DE">
        <w:rPr>
          <w:rFonts w:ascii="Arial" w:hAnsi="Arial" w:cs="Arial"/>
          <w:sz w:val="20"/>
          <w:szCs w:val="20"/>
        </w:rPr>
        <w:tab/>
        <w:t>Signature:          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Email:</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w:t>
      </w:r>
    </w:p>
    <w:p w:rsidR="00C53477" w:rsidRPr="005736DE" w:rsidRDefault="00C53477" w:rsidP="00C53477">
      <w:pPr>
        <w:pStyle w:val="NoSpacing"/>
        <w:spacing w:before="120"/>
        <w:rPr>
          <w:rFonts w:ascii="Arial" w:hAnsi="Arial" w:cs="Arial"/>
          <w:sz w:val="20"/>
          <w:szCs w:val="20"/>
          <w:lang w:val="en-AU"/>
        </w:rPr>
      </w:pPr>
    </w:p>
    <w:p w:rsidR="00C53477" w:rsidRPr="00301599" w:rsidRDefault="00411334" w:rsidP="00C53477">
      <w:pPr>
        <w:pStyle w:val="AHPRASubhead"/>
        <w:rPr>
          <w:b w:val="0"/>
          <w:color w:val="auto"/>
        </w:rPr>
      </w:pPr>
      <w:r w:rsidRPr="00411334">
        <w:rPr>
          <w:b w:val="0"/>
          <w:i/>
        </w:rPr>
        <w:t xml:space="preserve">Secondary </w:t>
      </w:r>
      <w:r w:rsidR="00483B18" w:rsidRPr="00483B18">
        <w:rPr>
          <w:b w:val="0"/>
          <w:i/>
        </w:rPr>
        <w:t>supervisor (supervisor</w:t>
      </w:r>
      <w:r w:rsidRPr="00411334">
        <w:rPr>
          <w:b w:val="0"/>
          <w:i/>
        </w:rPr>
        <w:t xml:space="preserve"> 2):</w:t>
      </w:r>
      <w:r w:rsidR="00301599">
        <w:t xml:space="preserve"> </w:t>
      </w:r>
      <w:r w:rsidR="00301599" w:rsidRPr="00301599">
        <w:rPr>
          <w:b w:val="0"/>
          <w:color w:val="auto"/>
        </w:rPr>
        <w:t>(if applicable)</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Last name:</w:t>
      </w:r>
      <w:r w:rsidRPr="005736DE">
        <w:rPr>
          <w:rFonts w:ascii="Arial" w:hAnsi="Arial" w:cs="Arial"/>
          <w:sz w:val="20"/>
          <w:szCs w:val="20"/>
        </w:rPr>
        <w:tab/>
      </w:r>
      <w:r w:rsidRPr="005736DE">
        <w:rPr>
          <w:rFonts w:ascii="Arial" w:hAnsi="Arial" w:cs="Arial"/>
          <w:sz w:val="20"/>
          <w:szCs w:val="20"/>
        </w:rPr>
        <w:tab/>
        <w:t>_________________________</w:t>
      </w:r>
      <w:r w:rsidRPr="005736DE">
        <w:rPr>
          <w:rFonts w:ascii="Arial" w:hAnsi="Arial" w:cs="Arial"/>
          <w:sz w:val="20"/>
          <w:szCs w:val="20"/>
        </w:rPr>
        <w:tab/>
      </w:r>
      <w:r w:rsidRPr="005736DE">
        <w:rPr>
          <w:rFonts w:ascii="Arial" w:hAnsi="Arial" w:cs="Arial"/>
          <w:sz w:val="20"/>
          <w:szCs w:val="20"/>
        </w:rPr>
        <w:tab/>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First name:</w:t>
      </w:r>
      <w:r w:rsidRPr="005736DE">
        <w:rPr>
          <w:rFonts w:ascii="Arial" w:hAnsi="Arial" w:cs="Arial"/>
          <w:sz w:val="20"/>
          <w:szCs w:val="20"/>
        </w:rPr>
        <w:tab/>
      </w:r>
      <w:r w:rsidRPr="005736DE">
        <w:rPr>
          <w:rFonts w:ascii="Arial" w:hAnsi="Arial" w:cs="Arial"/>
          <w:sz w:val="20"/>
          <w:szCs w:val="20"/>
        </w:rPr>
        <w:tab/>
        <w:t>_________________________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Practice address:</w:t>
      </w:r>
      <w:r w:rsidRPr="005736DE">
        <w:rPr>
          <w:rFonts w:ascii="Arial" w:hAnsi="Arial" w:cs="Arial"/>
          <w:sz w:val="20"/>
          <w:szCs w:val="20"/>
        </w:rPr>
        <w:tab/>
        <w:t>_________________________________________________________________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Telephone:</w:t>
      </w:r>
      <w:r w:rsidRPr="005736DE">
        <w:rPr>
          <w:rFonts w:ascii="Arial" w:hAnsi="Arial" w:cs="Arial"/>
          <w:sz w:val="20"/>
          <w:szCs w:val="20"/>
        </w:rPr>
        <w:tab/>
      </w:r>
      <w:r w:rsidRPr="005736DE">
        <w:rPr>
          <w:rFonts w:ascii="Arial" w:hAnsi="Arial" w:cs="Arial"/>
          <w:sz w:val="20"/>
          <w:szCs w:val="20"/>
        </w:rPr>
        <w:tab/>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Work:</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__________________________</w:t>
      </w:r>
      <w:r w:rsidRPr="005736DE">
        <w:rPr>
          <w:rFonts w:ascii="Arial" w:hAnsi="Arial" w:cs="Arial"/>
          <w:sz w:val="20"/>
          <w:szCs w:val="20"/>
        </w:rPr>
        <w:tab/>
        <w:t>Mobile:</w:t>
      </w:r>
      <w:r w:rsidRPr="005736DE">
        <w:rPr>
          <w:rFonts w:ascii="Arial" w:hAnsi="Arial" w:cs="Arial"/>
          <w:sz w:val="20"/>
          <w:szCs w:val="20"/>
        </w:rPr>
        <w:tab/>
      </w:r>
      <w:r w:rsidRPr="005736DE">
        <w:rPr>
          <w:rFonts w:ascii="Arial" w:hAnsi="Arial" w:cs="Arial"/>
          <w:sz w:val="20"/>
          <w:szCs w:val="20"/>
        </w:rPr>
        <w:tab/>
        <w:t>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Fax:</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 xml:space="preserve">__________________________ </w:t>
      </w:r>
      <w:r w:rsidRPr="005736DE">
        <w:rPr>
          <w:rFonts w:ascii="Arial" w:hAnsi="Arial" w:cs="Arial"/>
          <w:sz w:val="20"/>
          <w:szCs w:val="20"/>
        </w:rPr>
        <w:tab/>
        <w:t>Signature:          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Email:</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w:t>
      </w:r>
    </w:p>
    <w:p w:rsidR="00C53477" w:rsidRPr="005736DE" w:rsidRDefault="00C53477" w:rsidP="00C53477">
      <w:pPr>
        <w:pStyle w:val="NoSpacing"/>
        <w:spacing w:before="120"/>
        <w:rPr>
          <w:rFonts w:ascii="Arial" w:hAnsi="Arial" w:cs="Arial"/>
          <w:sz w:val="20"/>
          <w:szCs w:val="20"/>
          <w:lang w:val="en-AU"/>
        </w:rPr>
      </w:pPr>
    </w:p>
    <w:p w:rsidR="00C53477" w:rsidRPr="005736DE" w:rsidRDefault="00C53477" w:rsidP="00C53477">
      <w:pPr>
        <w:pStyle w:val="NoSpacing"/>
        <w:spacing w:before="120"/>
        <w:rPr>
          <w:rFonts w:ascii="Arial" w:hAnsi="Arial" w:cs="Arial"/>
          <w:sz w:val="20"/>
          <w:szCs w:val="20"/>
          <w:lang w:val="en-AU"/>
        </w:rPr>
      </w:pPr>
    </w:p>
    <w:p w:rsidR="00C53477" w:rsidRPr="002D5683" w:rsidRDefault="00411334" w:rsidP="00C53477">
      <w:pPr>
        <w:pStyle w:val="AHPRASubhead"/>
        <w:rPr>
          <w:b w:val="0"/>
          <w:i/>
        </w:rPr>
      </w:pPr>
      <w:r w:rsidRPr="00411334">
        <w:rPr>
          <w:b w:val="0"/>
          <w:i/>
        </w:rPr>
        <w:t>Supervisee:</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Last name:</w:t>
      </w:r>
      <w:r w:rsidRPr="005736DE">
        <w:rPr>
          <w:rFonts w:ascii="Arial" w:hAnsi="Arial" w:cs="Arial"/>
          <w:sz w:val="20"/>
          <w:szCs w:val="20"/>
        </w:rPr>
        <w:tab/>
      </w:r>
      <w:r w:rsidRPr="005736DE">
        <w:rPr>
          <w:rFonts w:ascii="Arial" w:hAnsi="Arial" w:cs="Arial"/>
          <w:sz w:val="20"/>
          <w:szCs w:val="20"/>
        </w:rPr>
        <w:tab/>
        <w:t>__________________________</w:t>
      </w:r>
      <w:r w:rsidRPr="005736DE">
        <w:rPr>
          <w:rFonts w:ascii="Arial" w:hAnsi="Arial" w:cs="Arial"/>
          <w:sz w:val="20"/>
          <w:szCs w:val="20"/>
        </w:rPr>
        <w:tab/>
      </w:r>
      <w:r w:rsidRPr="005736DE">
        <w:rPr>
          <w:rFonts w:ascii="Arial" w:hAnsi="Arial" w:cs="Arial"/>
          <w:sz w:val="20"/>
          <w:szCs w:val="20"/>
        </w:rPr>
        <w:tab/>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First name:</w:t>
      </w:r>
      <w:r w:rsidRPr="005736DE">
        <w:rPr>
          <w:rFonts w:ascii="Arial" w:hAnsi="Arial" w:cs="Arial"/>
          <w:sz w:val="20"/>
          <w:szCs w:val="20"/>
        </w:rPr>
        <w:tab/>
      </w:r>
      <w:r w:rsidRPr="005736DE">
        <w:rPr>
          <w:rFonts w:ascii="Arial" w:hAnsi="Arial" w:cs="Arial"/>
          <w:sz w:val="20"/>
          <w:szCs w:val="20"/>
        </w:rPr>
        <w:tab/>
        <w:t>__________________________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Postal address:</w:t>
      </w:r>
      <w:r w:rsidRPr="005736DE">
        <w:rPr>
          <w:rFonts w:ascii="Arial" w:hAnsi="Arial" w:cs="Arial"/>
          <w:sz w:val="20"/>
          <w:szCs w:val="20"/>
        </w:rPr>
        <w:tab/>
      </w:r>
      <w:r w:rsidRPr="005736DE">
        <w:rPr>
          <w:rFonts w:ascii="Arial" w:hAnsi="Arial" w:cs="Arial"/>
          <w:sz w:val="20"/>
          <w:szCs w:val="20"/>
        </w:rPr>
        <w:tab/>
        <w:t>_________________________________________________________________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Telephone:</w:t>
      </w:r>
      <w:r w:rsidRPr="005736DE">
        <w:rPr>
          <w:rFonts w:ascii="Arial" w:hAnsi="Arial" w:cs="Arial"/>
          <w:sz w:val="20"/>
          <w:szCs w:val="20"/>
        </w:rPr>
        <w:tab/>
      </w:r>
      <w:r w:rsidRPr="005736DE">
        <w:rPr>
          <w:rFonts w:ascii="Arial" w:hAnsi="Arial" w:cs="Arial"/>
          <w:sz w:val="20"/>
          <w:szCs w:val="20"/>
        </w:rPr>
        <w:tab/>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Work:</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__________________________</w:t>
      </w:r>
      <w:r w:rsidRPr="005736DE">
        <w:rPr>
          <w:rFonts w:ascii="Arial" w:hAnsi="Arial" w:cs="Arial"/>
          <w:sz w:val="20"/>
          <w:szCs w:val="20"/>
        </w:rPr>
        <w:tab/>
        <w:t>Mobile:</w:t>
      </w:r>
      <w:r w:rsidRPr="005736DE">
        <w:rPr>
          <w:rFonts w:ascii="Arial" w:hAnsi="Arial" w:cs="Arial"/>
          <w:sz w:val="20"/>
          <w:szCs w:val="20"/>
        </w:rPr>
        <w:tab/>
      </w:r>
      <w:r w:rsidRPr="005736DE">
        <w:rPr>
          <w:rFonts w:ascii="Arial" w:hAnsi="Arial" w:cs="Arial"/>
          <w:sz w:val="20"/>
          <w:szCs w:val="20"/>
        </w:rPr>
        <w:tab/>
        <w:t>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Fax:</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 xml:space="preserve">__________________________ </w:t>
      </w:r>
      <w:r w:rsidRPr="005736DE">
        <w:rPr>
          <w:rFonts w:ascii="Arial" w:hAnsi="Arial" w:cs="Arial"/>
          <w:sz w:val="20"/>
          <w:szCs w:val="20"/>
        </w:rPr>
        <w:tab/>
        <w:t>Signature:</w:t>
      </w:r>
      <w:r w:rsidR="00301599">
        <w:rPr>
          <w:rFonts w:ascii="Arial" w:hAnsi="Arial" w:cs="Arial"/>
          <w:sz w:val="20"/>
          <w:szCs w:val="20"/>
        </w:rPr>
        <w:tab/>
        <w:t>____________________</w:t>
      </w:r>
    </w:p>
    <w:p w:rsidR="00C53477" w:rsidRPr="005736DE" w:rsidRDefault="00C53477" w:rsidP="00C53477">
      <w:pPr>
        <w:spacing w:before="120" w:after="0"/>
        <w:rPr>
          <w:rFonts w:ascii="Arial" w:hAnsi="Arial" w:cs="Arial"/>
          <w:sz w:val="20"/>
          <w:szCs w:val="20"/>
        </w:rPr>
      </w:pPr>
      <w:r w:rsidRPr="005736DE">
        <w:rPr>
          <w:rFonts w:ascii="Arial" w:hAnsi="Arial" w:cs="Arial"/>
          <w:sz w:val="20"/>
          <w:szCs w:val="20"/>
        </w:rPr>
        <w:t>Email:</w:t>
      </w:r>
      <w:r w:rsidRPr="005736DE">
        <w:rPr>
          <w:rFonts w:ascii="Arial" w:hAnsi="Arial" w:cs="Arial"/>
          <w:sz w:val="20"/>
          <w:szCs w:val="20"/>
        </w:rPr>
        <w:tab/>
      </w:r>
      <w:r w:rsidRPr="005736DE">
        <w:rPr>
          <w:rFonts w:ascii="Arial" w:hAnsi="Arial" w:cs="Arial"/>
          <w:sz w:val="20"/>
          <w:szCs w:val="20"/>
        </w:rPr>
        <w:tab/>
      </w:r>
      <w:r w:rsidRPr="005736DE">
        <w:rPr>
          <w:rFonts w:ascii="Arial" w:hAnsi="Arial" w:cs="Arial"/>
          <w:sz w:val="20"/>
          <w:szCs w:val="20"/>
        </w:rPr>
        <w:tab/>
        <w:t>_________________________</w:t>
      </w:r>
    </w:p>
    <w:p w:rsidR="00C53477" w:rsidRPr="005736DE" w:rsidRDefault="00C53477" w:rsidP="00C53477">
      <w:pPr>
        <w:spacing w:after="0"/>
        <w:rPr>
          <w:rFonts w:ascii="Arial" w:hAnsi="Arial" w:cs="Arial"/>
          <w:sz w:val="20"/>
          <w:szCs w:val="20"/>
        </w:rPr>
      </w:pPr>
    </w:p>
    <w:p w:rsidR="00ED2E45" w:rsidRDefault="00ED2E45" w:rsidP="00C53477">
      <w:pPr>
        <w:pStyle w:val="AHPRAAgenda"/>
        <w:rPr>
          <w:sz w:val="20"/>
          <w:szCs w:val="20"/>
        </w:rPr>
      </w:pPr>
    </w:p>
    <w:p w:rsidR="002D5683" w:rsidRDefault="002D5683" w:rsidP="00C53477">
      <w:pPr>
        <w:pStyle w:val="AHPRAAgenda"/>
        <w:rPr>
          <w:sz w:val="20"/>
          <w:szCs w:val="20"/>
        </w:rPr>
      </w:pPr>
    </w:p>
    <w:p w:rsidR="006D051F" w:rsidRPr="002D5683" w:rsidRDefault="00411334" w:rsidP="006D051F">
      <w:pPr>
        <w:pStyle w:val="AHPRASubhead"/>
        <w:rPr>
          <w:b w:val="0"/>
          <w:i/>
        </w:rPr>
      </w:pPr>
      <w:r w:rsidRPr="00411334">
        <w:rPr>
          <w:b w:val="0"/>
          <w:i/>
        </w:rPr>
        <w:t xml:space="preserve">Role description of </w:t>
      </w:r>
      <w:r w:rsidR="002D5683">
        <w:rPr>
          <w:b w:val="0"/>
          <w:i/>
        </w:rPr>
        <w:t>s</w:t>
      </w:r>
      <w:r w:rsidR="00483B18" w:rsidRPr="00483B18">
        <w:rPr>
          <w:b w:val="0"/>
          <w:i/>
        </w:rPr>
        <w:t>upervisee</w:t>
      </w:r>
      <w:r w:rsidRPr="00411334">
        <w:rPr>
          <w:b w:val="0"/>
          <w:i/>
        </w:rPr>
        <w:t>:</w:t>
      </w:r>
    </w:p>
    <w:p w:rsidR="00483B18" w:rsidRPr="00483B18" w:rsidRDefault="00483B18" w:rsidP="00483B18">
      <w:pPr>
        <w:pStyle w:val="AHPRASubhead"/>
        <w:tabs>
          <w:tab w:val="left" w:leader="underscore" w:pos="9356"/>
        </w:tabs>
        <w:rPr>
          <w:color w:val="auto"/>
        </w:rPr>
      </w:pPr>
      <w:r w:rsidRPr="00483B18">
        <w:rPr>
          <w:color w:val="auto"/>
        </w:rPr>
        <w:tab/>
      </w:r>
    </w:p>
    <w:p w:rsidR="00483B18" w:rsidRPr="00483B18" w:rsidRDefault="00483B18" w:rsidP="00483B18">
      <w:pPr>
        <w:pStyle w:val="AHPRASubhead"/>
        <w:tabs>
          <w:tab w:val="left" w:leader="underscore" w:pos="9356"/>
        </w:tabs>
        <w:rPr>
          <w:color w:val="auto"/>
        </w:rPr>
      </w:pPr>
      <w:r w:rsidRPr="00483B18">
        <w:rPr>
          <w:color w:val="auto"/>
        </w:rPr>
        <w:lastRenderedPageBreak/>
        <w:tab/>
      </w:r>
    </w:p>
    <w:p w:rsidR="00483B18" w:rsidRPr="00483B18" w:rsidRDefault="00483B18" w:rsidP="00483B18">
      <w:pPr>
        <w:pStyle w:val="AHPRASubhead"/>
        <w:tabs>
          <w:tab w:val="left" w:leader="underscore" w:pos="9356"/>
        </w:tabs>
        <w:rPr>
          <w:color w:val="auto"/>
        </w:rPr>
      </w:pPr>
      <w:r w:rsidRPr="00483B18">
        <w:rPr>
          <w:color w:val="auto"/>
        </w:rPr>
        <w:tab/>
      </w:r>
    </w:p>
    <w:p w:rsidR="00483B18" w:rsidRPr="00483B18" w:rsidRDefault="00483B18" w:rsidP="00483B18">
      <w:pPr>
        <w:pStyle w:val="AHPRASubhead"/>
        <w:tabs>
          <w:tab w:val="left" w:leader="underscore" w:pos="9356"/>
        </w:tabs>
        <w:rPr>
          <w:color w:val="auto"/>
        </w:rPr>
      </w:pPr>
      <w:r w:rsidRPr="00483B18">
        <w:rPr>
          <w:color w:val="auto"/>
        </w:rPr>
        <w:tab/>
      </w:r>
    </w:p>
    <w:p w:rsidR="00483B18" w:rsidRPr="00483B18" w:rsidRDefault="00483B18" w:rsidP="00483B18">
      <w:pPr>
        <w:pStyle w:val="AHPRASubhead"/>
        <w:tabs>
          <w:tab w:val="left" w:leader="underscore" w:pos="9356"/>
        </w:tabs>
        <w:rPr>
          <w:color w:val="auto"/>
        </w:rPr>
      </w:pPr>
      <w:r w:rsidRPr="00483B18">
        <w:rPr>
          <w:color w:val="auto"/>
        </w:rPr>
        <w:tab/>
      </w:r>
    </w:p>
    <w:p w:rsidR="00143D3B" w:rsidRDefault="00143D3B">
      <w:pPr>
        <w:pStyle w:val="AHPRASubhead"/>
        <w:tabs>
          <w:tab w:val="left" w:leader="underscore" w:pos="9356"/>
        </w:tabs>
      </w:pPr>
    </w:p>
    <w:p w:rsidR="00143D3B" w:rsidRDefault="00143D3B">
      <w:pPr>
        <w:pStyle w:val="AHPRASubhead"/>
        <w:tabs>
          <w:tab w:val="left" w:leader="underscore" w:pos="9356"/>
        </w:tabs>
      </w:pPr>
    </w:p>
    <w:p w:rsidR="006D051F" w:rsidRPr="002D5683" w:rsidRDefault="00411334" w:rsidP="006D051F">
      <w:pPr>
        <w:pStyle w:val="AHPRASubhead"/>
        <w:rPr>
          <w:b w:val="0"/>
          <w:i/>
        </w:rPr>
      </w:pPr>
      <w:r w:rsidRPr="00411334">
        <w:rPr>
          <w:b w:val="0"/>
          <w:i/>
        </w:rPr>
        <w:t xml:space="preserve">Role description of </w:t>
      </w:r>
      <w:r w:rsidR="002D5683">
        <w:rPr>
          <w:b w:val="0"/>
          <w:i/>
        </w:rPr>
        <w:t>s</w:t>
      </w:r>
      <w:r w:rsidR="00483B18" w:rsidRPr="00483B18">
        <w:rPr>
          <w:b w:val="0"/>
          <w:i/>
        </w:rPr>
        <w:t>upervisor</w:t>
      </w:r>
      <w:r w:rsidRPr="00411334">
        <w:rPr>
          <w:b w:val="0"/>
          <w:i/>
        </w:rPr>
        <w:t>:</w:t>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Default="002D5683" w:rsidP="006D051F">
      <w:pPr>
        <w:pStyle w:val="AHPRASubhead"/>
      </w:pPr>
    </w:p>
    <w:p w:rsidR="00ED2E45" w:rsidRDefault="00ED2E45" w:rsidP="00C53477">
      <w:pPr>
        <w:pStyle w:val="AHPRAAgenda"/>
        <w:rPr>
          <w:sz w:val="20"/>
          <w:szCs w:val="20"/>
        </w:rPr>
      </w:pPr>
    </w:p>
    <w:p w:rsidR="006D051F" w:rsidRDefault="006D051F">
      <w:pPr>
        <w:spacing w:after="0"/>
        <w:rPr>
          <w:rFonts w:ascii="Arial" w:hAnsi="Arial" w:cs="Arial"/>
          <w:b/>
          <w:sz w:val="20"/>
          <w:szCs w:val="20"/>
        </w:rPr>
      </w:pPr>
      <w:r>
        <w:rPr>
          <w:sz w:val="20"/>
          <w:szCs w:val="20"/>
        </w:rPr>
        <w:br w:type="page"/>
      </w:r>
    </w:p>
    <w:p w:rsidR="002D5683" w:rsidRPr="002D5683" w:rsidRDefault="002D5683" w:rsidP="002D5683">
      <w:pPr>
        <w:pStyle w:val="AHPRASubheading"/>
        <w:rPr>
          <w:sz w:val="32"/>
          <w:szCs w:val="32"/>
        </w:rPr>
      </w:pPr>
      <w:r w:rsidRPr="002D5683">
        <w:rPr>
          <w:sz w:val="32"/>
          <w:szCs w:val="32"/>
        </w:rPr>
        <w:lastRenderedPageBreak/>
        <w:t xml:space="preserve">Standard </w:t>
      </w:r>
      <w:r>
        <w:rPr>
          <w:sz w:val="32"/>
          <w:szCs w:val="32"/>
        </w:rPr>
        <w:t>s</w:t>
      </w:r>
      <w:r w:rsidRPr="002D5683">
        <w:rPr>
          <w:sz w:val="32"/>
          <w:szCs w:val="32"/>
        </w:rPr>
        <w:t xml:space="preserve">upervision </w:t>
      </w:r>
      <w:r>
        <w:rPr>
          <w:sz w:val="32"/>
          <w:szCs w:val="32"/>
        </w:rPr>
        <w:t>a</w:t>
      </w:r>
      <w:r w:rsidRPr="002D5683">
        <w:rPr>
          <w:sz w:val="32"/>
          <w:szCs w:val="32"/>
        </w:rPr>
        <w:t xml:space="preserve">greement </w:t>
      </w:r>
    </w:p>
    <w:p w:rsidR="00C53477" w:rsidRPr="002D5683" w:rsidRDefault="00411334" w:rsidP="00301599">
      <w:pPr>
        <w:pStyle w:val="AHPRAAgenda"/>
        <w:ind w:left="0" w:firstLine="0"/>
      </w:pPr>
      <w:r w:rsidRPr="00411334">
        <w:t xml:space="preserve">PART B:  Supervised </w:t>
      </w:r>
      <w:r w:rsidR="002D5683">
        <w:t>p</w:t>
      </w:r>
      <w:r w:rsidR="00483B18" w:rsidRPr="00483B18">
        <w:t xml:space="preserve">ractice </w:t>
      </w:r>
      <w:r w:rsidR="002D5683">
        <w:t>p</w:t>
      </w:r>
      <w:r w:rsidR="00483B18" w:rsidRPr="00483B18">
        <w:t>lan</w:t>
      </w:r>
    </w:p>
    <w:p w:rsidR="00143D3B" w:rsidRDefault="00143D3B">
      <w:pPr>
        <w:pStyle w:val="AHPRASubhead"/>
      </w:pPr>
    </w:p>
    <w:p w:rsidR="0034783F" w:rsidRDefault="00411334" w:rsidP="0034783F">
      <w:pPr>
        <w:pStyle w:val="AHPRASubhead"/>
        <w:rPr>
          <w:sz w:val="24"/>
        </w:rPr>
      </w:pPr>
      <w:r w:rsidRPr="00411334">
        <w:rPr>
          <w:sz w:val="24"/>
        </w:rPr>
        <w:t xml:space="preserve">Supervision </w:t>
      </w:r>
      <w:r w:rsidR="00483B18" w:rsidRPr="00483B18">
        <w:rPr>
          <w:rFonts w:cs="Times New Roman"/>
          <w:sz w:val="24"/>
          <w:szCs w:val="24"/>
        </w:rPr>
        <w:t>requirements</w:t>
      </w:r>
      <w:r w:rsidRPr="00411334">
        <w:rPr>
          <w:sz w:val="24"/>
        </w:rPr>
        <w:tab/>
      </w:r>
    </w:p>
    <w:p w:rsidR="003F041D" w:rsidRPr="003F041D" w:rsidRDefault="003F041D" w:rsidP="0034783F">
      <w:pPr>
        <w:pStyle w:val="AHPRASubhead"/>
        <w:rPr>
          <w:rFonts w:cs="Times New Roman"/>
          <w:sz w:val="24"/>
          <w:szCs w:val="24"/>
        </w:rPr>
      </w:pPr>
    </w:p>
    <w:p w:rsidR="0034783F" w:rsidRPr="005736DE" w:rsidRDefault="00411334" w:rsidP="0034783F">
      <w:pPr>
        <w:pStyle w:val="AHPRAAgenda"/>
        <w:rPr>
          <w:b w:val="0"/>
          <w:sz w:val="20"/>
          <w:szCs w:val="20"/>
        </w:rPr>
      </w:pPr>
      <w:r w:rsidRPr="00411334">
        <w:rPr>
          <w:b w:val="0"/>
          <w:i/>
          <w:color w:val="008EC4"/>
          <w:sz w:val="20"/>
        </w:rPr>
        <w:t>Origin:</w:t>
      </w:r>
      <w:r w:rsidR="0034783F" w:rsidRPr="005736DE">
        <w:rPr>
          <w:sz w:val="20"/>
          <w:szCs w:val="20"/>
        </w:rPr>
        <w:t xml:space="preserve"> </w:t>
      </w:r>
      <w:r w:rsidR="0034783F" w:rsidRPr="005736DE">
        <w:rPr>
          <w:b w:val="0"/>
          <w:sz w:val="20"/>
          <w:szCs w:val="20"/>
        </w:rPr>
        <w:t>Board decision / Tribunal decision / Panel decision / Voluntary/ Change of Practice Type</w:t>
      </w:r>
    </w:p>
    <w:p w:rsidR="0034783F" w:rsidRPr="002D5683" w:rsidRDefault="0034783F" w:rsidP="0034783F">
      <w:pPr>
        <w:pStyle w:val="AHPRASubhead"/>
        <w:rPr>
          <w:b w:val="0"/>
          <w:i/>
        </w:rPr>
      </w:pPr>
    </w:p>
    <w:p w:rsidR="0034783F" w:rsidRPr="002D5683" w:rsidRDefault="00411334" w:rsidP="0034783F">
      <w:pPr>
        <w:pStyle w:val="AHPRAAgenda"/>
        <w:rPr>
          <w:b w:val="0"/>
          <w:i/>
          <w:color w:val="008EC4"/>
          <w:sz w:val="20"/>
        </w:rPr>
      </w:pPr>
      <w:r w:rsidRPr="00411334">
        <w:rPr>
          <w:b w:val="0"/>
          <w:i/>
          <w:color w:val="008EC4"/>
          <w:sz w:val="20"/>
        </w:rPr>
        <w:t>Details/Background:</w:t>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34783F" w:rsidRPr="002D5683" w:rsidRDefault="0034783F" w:rsidP="0034783F">
      <w:pPr>
        <w:pStyle w:val="AHPRASubhead"/>
        <w:rPr>
          <w:b w:val="0"/>
          <w:i/>
        </w:rPr>
      </w:pPr>
    </w:p>
    <w:p w:rsidR="0034783F" w:rsidRPr="002D5683" w:rsidRDefault="00411334" w:rsidP="0034783F">
      <w:pPr>
        <w:pStyle w:val="AHPRAAgenda"/>
        <w:rPr>
          <w:b w:val="0"/>
          <w:i/>
          <w:color w:val="008EC4"/>
          <w:sz w:val="20"/>
        </w:rPr>
      </w:pPr>
      <w:r w:rsidRPr="00411334">
        <w:rPr>
          <w:b w:val="0"/>
          <w:i/>
          <w:color w:val="008EC4"/>
          <w:sz w:val="20"/>
        </w:rPr>
        <w:t>Purpose:</w:t>
      </w:r>
    </w:p>
    <w:p w:rsidR="0034783F" w:rsidRPr="005736DE" w:rsidRDefault="0034783F" w:rsidP="0034783F">
      <w:pPr>
        <w:pStyle w:val="AHPRASubhead"/>
        <w:rPr>
          <w:b w:val="0"/>
          <w:color w:val="auto"/>
        </w:rPr>
      </w:pPr>
      <w:r w:rsidRPr="005736DE">
        <w:rPr>
          <w:b w:val="0"/>
          <w:color w:val="auto"/>
        </w:rPr>
        <w:t xml:space="preserve">The purpose of the </w:t>
      </w:r>
      <w:r>
        <w:rPr>
          <w:b w:val="0"/>
          <w:color w:val="auto"/>
        </w:rPr>
        <w:t>proposed s</w:t>
      </w:r>
      <w:r w:rsidRPr="005736DE">
        <w:rPr>
          <w:b w:val="0"/>
          <w:color w:val="auto"/>
        </w:rPr>
        <w:t>upervision is to:</w:t>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34783F" w:rsidRPr="005736DE" w:rsidRDefault="0034783F" w:rsidP="0034783F">
      <w:pPr>
        <w:pStyle w:val="AHPRASubhead"/>
        <w:rPr>
          <w:color w:val="auto"/>
        </w:rPr>
      </w:pPr>
    </w:p>
    <w:p w:rsidR="00143D3B" w:rsidRDefault="00411334">
      <w:pPr>
        <w:pStyle w:val="AHPRASubhead"/>
        <w:rPr>
          <w:b w:val="0"/>
          <w:i/>
        </w:rPr>
      </w:pPr>
      <w:r w:rsidRPr="00411334">
        <w:rPr>
          <w:b w:val="0"/>
          <w:i/>
        </w:rPr>
        <w:t xml:space="preserve">Specific Objectives: </w:t>
      </w:r>
    </w:p>
    <w:p w:rsidR="0034783F" w:rsidRPr="005736DE" w:rsidRDefault="0034783F" w:rsidP="0034783F">
      <w:pPr>
        <w:pStyle w:val="AHPRAAgenda"/>
        <w:rPr>
          <w:b w:val="0"/>
          <w:sz w:val="20"/>
          <w:szCs w:val="20"/>
        </w:rPr>
      </w:pPr>
      <w:r w:rsidRPr="005736DE">
        <w:rPr>
          <w:b w:val="0"/>
          <w:sz w:val="20"/>
          <w:szCs w:val="20"/>
        </w:rPr>
        <w:t xml:space="preserve">The specific </w:t>
      </w:r>
      <w:r w:rsidR="00AE0CFB">
        <w:rPr>
          <w:b w:val="0"/>
          <w:sz w:val="20"/>
          <w:szCs w:val="20"/>
        </w:rPr>
        <w:t>objectives</w:t>
      </w:r>
      <w:r w:rsidRPr="005736DE">
        <w:rPr>
          <w:b w:val="0"/>
          <w:sz w:val="20"/>
          <w:szCs w:val="20"/>
        </w:rPr>
        <w:t xml:space="preserve"> to be </w:t>
      </w:r>
      <w:r>
        <w:rPr>
          <w:b w:val="0"/>
          <w:sz w:val="20"/>
          <w:szCs w:val="20"/>
        </w:rPr>
        <w:t>achieved</w:t>
      </w:r>
      <w:r w:rsidRPr="005736DE">
        <w:rPr>
          <w:b w:val="0"/>
          <w:sz w:val="20"/>
          <w:szCs w:val="20"/>
        </w:rPr>
        <w:t xml:space="preserve"> as part of the supervision are:</w:t>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143D3B" w:rsidRDefault="002D5683">
      <w:pPr>
        <w:pStyle w:val="AHPRASubhead"/>
        <w:tabs>
          <w:tab w:val="left" w:leader="underscore" w:pos="9356"/>
        </w:tabs>
      </w:pPr>
      <w:r w:rsidRPr="002D5683">
        <w:rPr>
          <w:color w:val="auto"/>
        </w:rPr>
        <w:tab/>
      </w:r>
    </w:p>
    <w:p w:rsidR="0034783F" w:rsidRDefault="0034783F" w:rsidP="0034783F">
      <w:pPr>
        <w:pStyle w:val="AHPRASubhead"/>
        <w:rPr>
          <w:color w:val="auto"/>
        </w:rPr>
      </w:pPr>
    </w:p>
    <w:p w:rsidR="006D051F" w:rsidRPr="002D5683" w:rsidRDefault="00411334" w:rsidP="0034783F">
      <w:pPr>
        <w:pStyle w:val="AHPRASubhead"/>
        <w:rPr>
          <w:b w:val="0"/>
          <w:i/>
        </w:rPr>
      </w:pPr>
      <w:r w:rsidRPr="00411334">
        <w:rPr>
          <w:b w:val="0"/>
          <w:i/>
        </w:rPr>
        <w:t>Additional requirements:</w:t>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2D5683" w:rsidRPr="002D5683" w:rsidRDefault="002D5683" w:rsidP="002D5683">
      <w:pPr>
        <w:pStyle w:val="AHPRASubhead"/>
        <w:tabs>
          <w:tab w:val="left" w:leader="underscore" w:pos="9356"/>
        </w:tabs>
        <w:rPr>
          <w:color w:val="auto"/>
        </w:rPr>
      </w:pPr>
      <w:r w:rsidRPr="002D5683">
        <w:rPr>
          <w:color w:val="auto"/>
        </w:rPr>
        <w:tab/>
      </w:r>
    </w:p>
    <w:p w:rsidR="006D051F" w:rsidRPr="002D5683" w:rsidRDefault="006D051F" w:rsidP="0034783F">
      <w:pPr>
        <w:pStyle w:val="AHPRASubhead"/>
        <w:rPr>
          <w:b w:val="0"/>
          <w:i/>
        </w:rPr>
      </w:pPr>
    </w:p>
    <w:p w:rsidR="0034783F" w:rsidRPr="002D5683" w:rsidRDefault="00411334" w:rsidP="0034783F">
      <w:pPr>
        <w:pStyle w:val="AHPRAAgenda"/>
        <w:rPr>
          <w:b w:val="0"/>
          <w:i/>
          <w:color w:val="008EC4"/>
          <w:sz w:val="20"/>
        </w:rPr>
      </w:pPr>
      <w:r w:rsidRPr="00411334">
        <w:rPr>
          <w:b w:val="0"/>
          <w:i/>
          <w:color w:val="008EC4"/>
          <w:sz w:val="20"/>
        </w:rPr>
        <w:t>Time period:</w:t>
      </w:r>
    </w:p>
    <w:p w:rsidR="0034783F" w:rsidRPr="005736DE" w:rsidRDefault="0034783F" w:rsidP="0034783F">
      <w:pPr>
        <w:pStyle w:val="AHPRASubhead"/>
        <w:rPr>
          <w:b w:val="0"/>
          <w:color w:val="auto"/>
        </w:rPr>
      </w:pPr>
      <w:r w:rsidRPr="005736DE">
        <w:rPr>
          <w:b w:val="0"/>
          <w:color w:val="auto"/>
        </w:rPr>
        <w:t>From:</w:t>
      </w:r>
      <w:r w:rsidRPr="005736DE">
        <w:rPr>
          <w:b w:val="0"/>
          <w:color w:val="auto"/>
        </w:rPr>
        <w:tab/>
        <w:t>___________________</w:t>
      </w:r>
      <w:r w:rsidRPr="005736DE">
        <w:rPr>
          <w:b w:val="0"/>
          <w:color w:val="auto"/>
        </w:rPr>
        <w:tab/>
      </w:r>
      <w:r w:rsidRPr="005736DE">
        <w:rPr>
          <w:b w:val="0"/>
          <w:color w:val="auto"/>
        </w:rPr>
        <w:tab/>
        <w:t>To:</w:t>
      </w:r>
      <w:r w:rsidRPr="005736DE">
        <w:rPr>
          <w:b w:val="0"/>
          <w:color w:val="auto"/>
        </w:rPr>
        <w:tab/>
        <w:t>__________________</w:t>
      </w:r>
    </w:p>
    <w:p w:rsidR="002D5683" w:rsidRDefault="002D5683">
      <w:pPr>
        <w:spacing w:after="0"/>
        <w:rPr>
          <w:rFonts w:ascii="Arial" w:hAnsi="Arial" w:cs="Arial"/>
          <w:i/>
          <w:color w:val="008EC4"/>
          <w:sz w:val="20"/>
          <w:szCs w:val="20"/>
        </w:rPr>
      </w:pPr>
      <w:r>
        <w:rPr>
          <w:rFonts w:ascii="Arial" w:hAnsi="Arial" w:cs="Arial"/>
          <w:i/>
          <w:color w:val="008EC4"/>
          <w:sz w:val="20"/>
          <w:szCs w:val="20"/>
        </w:rPr>
        <w:lastRenderedPageBreak/>
        <w:br w:type="page"/>
      </w:r>
    </w:p>
    <w:p w:rsidR="00C53477" w:rsidRPr="002D5683" w:rsidRDefault="00C53477" w:rsidP="00C53477">
      <w:pPr>
        <w:spacing w:before="120" w:after="0" w:line="480" w:lineRule="auto"/>
        <w:rPr>
          <w:rFonts w:ascii="Arial" w:hAnsi="Arial"/>
          <w:i/>
          <w:color w:val="008EC4"/>
          <w:sz w:val="20"/>
        </w:rPr>
      </w:pPr>
    </w:p>
    <w:p w:rsidR="00C53477" w:rsidRPr="002D5683" w:rsidRDefault="00411334" w:rsidP="00C53477">
      <w:pPr>
        <w:pStyle w:val="AHPRASubhead"/>
        <w:rPr>
          <w:b w:val="0"/>
          <w:i/>
        </w:rPr>
      </w:pPr>
      <w:r w:rsidRPr="00411334">
        <w:rPr>
          <w:b w:val="0"/>
          <w:i/>
        </w:rPr>
        <w:t>Reporting schedule:</w:t>
      </w:r>
    </w:p>
    <w:p w:rsidR="00C53477" w:rsidRPr="005736DE" w:rsidRDefault="00C53477" w:rsidP="003F041D">
      <w:pPr>
        <w:pStyle w:val="AHPRABody"/>
      </w:pPr>
      <w:r w:rsidRPr="005736DE">
        <w:t>1</w:t>
      </w:r>
      <w:r w:rsidRPr="005736DE">
        <w:rPr>
          <w:vertAlign w:val="superscript"/>
        </w:rPr>
        <w:t xml:space="preserve">st </w:t>
      </w:r>
      <w:r w:rsidRPr="005736DE">
        <w:t xml:space="preserve">Report - </w:t>
      </w:r>
      <w:r w:rsidR="003F041D">
        <w:t>____</w:t>
      </w:r>
      <w:r w:rsidRPr="005736DE">
        <w:t xml:space="preserve"> </w:t>
      </w:r>
      <w:r w:rsidR="00301599">
        <w:t xml:space="preserve">  </w:t>
      </w:r>
      <w:r w:rsidRPr="005736DE">
        <w:t>days from commencement</w:t>
      </w:r>
      <w:r w:rsidRPr="005736DE">
        <w:tab/>
        <w:t>=</w:t>
      </w:r>
      <w:r w:rsidR="002D5683">
        <w:t xml:space="preserve">  </w:t>
      </w:r>
      <w:r w:rsidR="003F041D">
        <w:t xml:space="preserve"> _____________________</w:t>
      </w:r>
      <w:r w:rsidR="003F041D">
        <w:tab/>
      </w:r>
      <w:r w:rsidR="002D5683">
        <w:t xml:space="preserve"> </w:t>
      </w:r>
    </w:p>
    <w:p w:rsidR="00C53477" w:rsidRPr="005736DE" w:rsidRDefault="00C53477" w:rsidP="003F041D">
      <w:pPr>
        <w:pStyle w:val="AHPRABody"/>
      </w:pPr>
      <w:r w:rsidRPr="005736DE">
        <w:t>2</w:t>
      </w:r>
      <w:r w:rsidRPr="005736DE">
        <w:rPr>
          <w:vertAlign w:val="superscript"/>
        </w:rPr>
        <w:t>nd</w:t>
      </w:r>
      <w:r w:rsidRPr="005736DE">
        <w:t xml:space="preserve"> Report - </w:t>
      </w:r>
      <w:r w:rsidR="003F041D">
        <w:t>____</w:t>
      </w:r>
      <w:r w:rsidR="003F041D" w:rsidRPr="005736DE">
        <w:t xml:space="preserve">  </w:t>
      </w:r>
      <w:r w:rsidR="003F041D">
        <w:t xml:space="preserve">  </w:t>
      </w:r>
      <w:r w:rsidRPr="005736DE">
        <w:t>days</w:t>
      </w:r>
      <w:r w:rsidRPr="005736DE">
        <w:rPr>
          <w:b/>
        </w:rPr>
        <w:t xml:space="preserve"> </w:t>
      </w:r>
      <w:r w:rsidRPr="005736DE">
        <w:t xml:space="preserve">from commencement </w:t>
      </w:r>
      <w:r w:rsidRPr="005736DE">
        <w:tab/>
        <w:t xml:space="preserve">= </w:t>
      </w:r>
      <w:r w:rsidR="002D5683">
        <w:t xml:space="preserve"> </w:t>
      </w:r>
      <w:r w:rsidR="003F041D">
        <w:t>_____________________</w:t>
      </w:r>
      <w:r w:rsidR="003F041D">
        <w:tab/>
      </w:r>
    </w:p>
    <w:p w:rsidR="00C53477" w:rsidRPr="005736DE" w:rsidRDefault="00C53477" w:rsidP="003F041D">
      <w:pPr>
        <w:pStyle w:val="AHPRABody"/>
      </w:pPr>
      <w:r w:rsidRPr="005736DE">
        <w:t>3</w:t>
      </w:r>
      <w:r w:rsidRPr="005736DE">
        <w:rPr>
          <w:vertAlign w:val="superscript"/>
        </w:rPr>
        <w:t>rd</w:t>
      </w:r>
      <w:r w:rsidRPr="005736DE">
        <w:t xml:space="preserve"> Report - </w:t>
      </w:r>
      <w:r w:rsidR="003F041D">
        <w:t>____</w:t>
      </w:r>
      <w:r w:rsidR="00301599">
        <w:t xml:space="preserve"> </w:t>
      </w:r>
      <w:r w:rsidR="003F041D" w:rsidRPr="005736DE">
        <w:t xml:space="preserve"> </w:t>
      </w:r>
      <w:r w:rsidR="003F041D">
        <w:t xml:space="preserve">  </w:t>
      </w:r>
      <w:r w:rsidRPr="005736DE">
        <w:t>days from commencement</w:t>
      </w:r>
      <w:r w:rsidRPr="005736DE">
        <w:tab/>
      </w:r>
      <w:r w:rsidR="002D5683" w:rsidRPr="005736DE">
        <w:t>=</w:t>
      </w:r>
      <w:r w:rsidR="002D5683">
        <w:t xml:space="preserve"> </w:t>
      </w:r>
      <w:r w:rsidR="003F041D">
        <w:t xml:space="preserve"> _____________________</w:t>
      </w:r>
      <w:r w:rsidR="003F041D">
        <w:tab/>
      </w:r>
    </w:p>
    <w:p w:rsidR="00C53477" w:rsidRPr="005736DE" w:rsidRDefault="00C53477" w:rsidP="003F041D">
      <w:pPr>
        <w:pStyle w:val="AHPRABody"/>
      </w:pPr>
      <w:r w:rsidRPr="005736DE">
        <w:t>4</w:t>
      </w:r>
      <w:r w:rsidRPr="005736DE">
        <w:rPr>
          <w:vertAlign w:val="superscript"/>
        </w:rPr>
        <w:t>th</w:t>
      </w:r>
      <w:r w:rsidRPr="005736DE">
        <w:t xml:space="preserve"> Report</w:t>
      </w:r>
      <w:r w:rsidR="003F041D">
        <w:t xml:space="preserve"> </w:t>
      </w:r>
      <w:r w:rsidR="003F041D" w:rsidRPr="005736DE">
        <w:t>-</w:t>
      </w:r>
      <w:r w:rsidRPr="005736DE">
        <w:t xml:space="preserve"> </w:t>
      </w:r>
      <w:r w:rsidR="003F041D">
        <w:t xml:space="preserve">____ </w:t>
      </w:r>
      <w:r w:rsidR="003F041D" w:rsidRPr="005736DE">
        <w:t xml:space="preserve"> </w:t>
      </w:r>
      <w:r w:rsidR="003F041D">
        <w:t xml:space="preserve"> </w:t>
      </w:r>
      <w:r w:rsidRPr="005736DE">
        <w:t>days from commencement</w:t>
      </w:r>
      <w:r w:rsidRPr="005736DE">
        <w:tab/>
      </w:r>
      <w:r w:rsidR="002D5683" w:rsidRPr="005736DE">
        <w:t>=</w:t>
      </w:r>
      <w:r w:rsidR="002D5683">
        <w:t xml:space="preserve"> </w:t>
      </w:r>
      <w:r w:rsidR="003F041D">
        <w:t xml:space="preserve"> _____________________</w:t>
      </w:r>
      <w:r w:rsidR="003F041D">
        <w:tab/>
      </w:r>
    </w:p>
    <w:p w:rsidR="00C53477" w:rsidRPr="003F041D" w:rsidRDefault="00C53477" w:rsidP="00C53477">
      <w:pPr>
        <w:pStyle w:val="AHPRASubhead"/>
        <w:rPr>
          <w:b w:val="0"/>
          <w:i/>
        </w:rPr>
      </w:pPr>
    </w:p>
    <w:p w:rsidR="00301599" w:rsidRPr="003F041D" w:rsidRDefault="00411334" w:rsidP="00AE0CFB">
      <w:pPr>
        <w:pStyle w:val="AHPRABody"/>
        <w:rPr>
          <w:i/>
          <w:color w:val="008EC4"/>
        </w:rPr>
      </w:pPr>
      <w:r w:rsidRPr="00411334">
        <w:rPr>
          <w:i/>
          <w:color w:val="008EC4"/>
        </w:rPr>
        <w:t>Additional reports:</w:t>
      </w:r>
    </w:p>
    <w:p w:rsidR="00CF380C" w:rsidRPr="002D5683" w:rsidRDefault="00CF380C" w:rsidP="00CF380C">
      <w:pPr>
        <w:pStyle w:val="AHPRASubhead"/>
        <w:tabs>
          <w:tab w:val="left" w:leader="underscore" w:pos="9356"/>
        </w:tabs>
        <w:rPr>
          <w:color w:val="auto"/>
        </w:rPr>
      </w:pPr>
      <w:r w:rsidRPr="002D5683">
        <w:rPr>
          <w:color w:val="auto"/>
        </w:rPr>
        <w:tab/>
      </w:r>
    </w:p>
    <w:p w:rsidR="00CF380C" w:rsidRPr="002D5683" w:rsidRDefault="00CF380C" w:rsidP="00CF380C">
      <w:pPr>
        <w:pStyle w:val="AHPRASubhead"/>
        <w:tabs>
          <w:tab w:val="left" w:leader="underscore" w:pos="9356"/>
        </w:tabs>
        <w:rPr>
          <w:color w:val="auto"/>
        </w:rPr>
      </w:pPr>
      <w:r w:rsidRPr="002D5683">
        <w:rPr>
          <w:color w:val="auto"/>
        </w:rPr>
        <w:tab/>
      </w:r>
    </w:p>
    <w:p w:rsidR="00143D3B" w:rsidRDefault="00CF380C">
      <w:pPr>
        <w:pStyle w:val="AHPRASubhead"/>
        <w:tabs>
          <w:tab w:val="left" w:leader="underscore" w:pos="9356"/>
        </w:tabs>
      </w:pPr>
      <w:r w:rsidRPr="002D5683">
        <w:rPr>
          <w:color w:val="auto"/>
        </w:rPr>
        <w:tab/>
      </w:r>
    </w:p>
    <w:p w:rsidR="00143D3B" w:rsidRDefault="00143D3B">
      <w:pPr>
        <w:pStyle w:val="AHPRABody"/>
      </w:pPr>
    </w:p>
    <w:p w:rsidR="006D051F" w:rsidRDefault="00411334" w:rsidP="00C53477">
      <w:pPr>
        <w:pStyle w:val="AHPRASubhead"/>
        <w:rPr>
          <w:sz w:val="24"/>
        </w:rPr>
      </w:pPr>
      <w:r w:rsidRPr="00411334">
        <w:rPr>
          <w:sz w:val="24"/>
        </w:rPr>
        <w:t>Supervision Level</w:t>
      </w:r>
    </w:p>
    <w:p w:rsidR="00483B18" w:rsidRPr="00483B18" w:rsidRDefault="00483B18" w:rsidP="00483B18">
      <w:pPr>
        <w:pStyle w:val="AHPRASubhead"/>
        <w:spacing w:after="0"/>
        <w:rPr>
          <w:sz w:val="24"/>
          <w:szCs w:val="24"/>
        </w:rPr>
      </w:pPr>
    </w:p>
    <w:p w:rsidR="00C53477" w:rsidRDefault="00411334" w:rsidP="006D051F">
      <w:pPr>
        <w:pStyle w:val="AHPRABody"/>
        <w:rPr>
          <w:b/>
        </w:rPr>
      </w:pPr>
      <w:r w:rsidRPr="00411334">
        <w:rPr>
          <w:i/>
          <w:color w:val="008EC4"/>
        </w:rPr>
        <w:t>Commencing level:</w:t>
      </w:r>
      <w:r w:rsidR="006D051F">
        <w:rPr>
          <w:b/>
        </w:rPr>
        <w:t xml:space="preserve"> </w:t>
      </w:r>
      <w:r w:rsidR="00C53477" w:rsidRPr="005736DE">
        <w:t xml:space="preserve"> </w:t>
      </w:r>
      <w:r w:rsidR="00C53477" w:rsidRPr="006D051F">
        <w:t xml:space="preserve">Level </w:t>
      </w:r>
      <w:r w:rsidR="00C53477" w:rsidRPr="005736DE">
        <w:rPr>
          <w:b/>
        </w:rPr>
        <w:t>____</w:t>
      </w:r>
    </w:p>
    <w:p w:rsidR="001A4BD8" w:rsidRPr="00CF380C" w:rsidRDefault="00411334" w:rsidP="001A4BD8">
      <w:pPr>
        <w:pStyle w:val="AHPRABody"/>
        <w:rPr>
          <w:i/>
          <w:color w:val="008EC4"/>
        </w:rPr>
      </w:pPr>
      <w:r w:rsidRPr="00411334">
        <w:rPr>
          <w:i/>
          <w:color w:val="008EC4"/>
        </w:rPr>
        <w:t xml:space="preserve">Authority for progression: </w:t>
      </w:r>
      <w:r w:rsidR="001A4BD8" w:rsidRPr="00CF380C">
        <w:t>(</w:t>
      </w:r>
      <w:r w:rsidRPr="00411334">
        <w:t>National Board</w:t>
      </w:r>
      <w:r w:rsidR="001A4BD8" w:rsidRPr="00CF380C">
        <w:t xml:space="preserve"> or Supervisor?)</w:t>
      </w:r>
      <w:r w:rsidRPr="00411334">
        <w:t xml:space="preserve"> </w:t>
      </w:r>
      <w:r w:rsidR="00483B18" w:rsidRPr="00483B18">
        <w:t xml:space="preserve"> </w:t>
      </w:r>
      <w:r w:rsidRPr="00411334">
        <w:t>________________________</w:t>
      </w:r>
    </w:p>
    <w:p w:rsidR="006D051F" w:rsidRDefault="00411334" w:rsidP="006D051F">
      <w:pPr>
        <w:pStyle w:val="AHPRASubhead"/>
      </w:pPr>
      <w:r w:rsidRPr="00411334">
        <w:rPr>
          <w:b w:val="0"/>
          <w:i/>
        </w:rPr>
        <w:t>Anticipated Progression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34"/>
        <w:gridCol w:w="1418"/>
        <w:gridCol w:w="5919"/>
      </w:tblGrid>
      <w:tr w:rsidR="00C53477" w:rsidTr="001A4BD8">
        <w:tc>
          <w:tcPr>
            <w:tcW w:w="1134" w:type="dxa"/>
          </w:tcPr>
          <w:p w:rsidR="00C53477" w:rsidRPr="001A4BD8" w:rsidRDefault="00C53477" w:rsidP="0047149F">
            <w:pPr>
              <w:pStyle w:val="AHPRAAgenda"/>
              <w:jc w:val="center"/>
              <w:rPr>
                <w:sz w:val="20"/>
                <w:szCs w:val="20"/>
              </w:rPr>
            </w:pPr>
            <w:r w:rsidRPr="001A4BD8">
              <w:rPr>
                <w:sz w:val="20"/>
                <w:szCs w:val="20"/>
              </w:rPr>
              <w:t>From</w:t>
            </w:r>
          </w:p>
        </w:tc>
        <w:tc>
          <w:tcPr>
            <w:tcW w:w="1134" w:type="dxa"/>
          </w:tcPr>
          <w:p w:rsidR="00C53477" w:rsidRPr="001A4BD8" w:rsidRDefault="00C53477" w:rsidP="0047149F">
            <w:pPr>
              <w:pStyle w:val="AHPRAAgenda"/>
              <w:jc w:val="center"/>
              <w:rPr>
                <w:sz w:val="20"/>
                <w:szCs w:val="20"/>
              </w:rPr>
            </w:pPr>
            <w:r w:rsidRPr="001A4BD8">
              <w:rPr>
                <w:sz w:val="20"/>
                <w:szCs w:val="20"/>
              </w:rPr>
              <w:t>To</w:t>
            </w:r>
          </w:p>
        </w:tc>
        <w:tc>
          <w:tcPr>
            <w:tcW w:w="1418" w:type="dxa"/>
          </w:tcPr>
          <w:p w:rsidR="00C53477" w:rsidRPr="001A4BD8" w:rsidRDefault="00C53477" w:rsidP="0047149F">
            <w:pPr>
              <w:pStyle w:val="AHPRAAgenda"/>
              <w:jc w:val="center"/>
              <w:rPr>
                <w:sz w:val="20"/>
                <w:szCs w:val="20"/>
              </w:rPr>
            </w:pPr>
            <w:r w:rsidRPr="001A4BD8">
              <w:rPr>
                <w:sz w:val="20"/>
                <w:szCs w:val="20"/>
              </w:rPr>
              <w:t>Time</w:t>
            </w:r>
          </w:p>
        </w:tc>
        <w:tc>
          <w:tcPr>
            <w:tcW w:w="5920" w:type="dxa"/>
          </w:tcPr>
          <w:p w:rsidR="00C53477" w:rsidRPr="001A4BD8" w:rsidRDefault="00C53477" w:rsidP="0047149F">
            <w:pPr>
              <w:pStyle w:val="AHPRAAgenda"/>
              <w:jc w:val="center"/>
              <w:rPr>
                <w:sz w:val="20"/>
                <w:szCs w:val="20"/>
              </w:rPr>
            </w:pPr>
            <w:r w:rsidRPr="001A4BD8">
              <w:rPr>
                <w:sz w:val="20"/>
                <w:szCs w:val="20"/>
              </w:rPr>
              <w:t>Proposed threshold criteria for progression</w:t>
            </w:r>
          </w:p>
        </w:tc>
      </w:tr>
      <w:tr w:rsidR="00C53477" w:rsidTr="001A4BD8">
        <w:tc>
          <w:tcPr>
            <w:tcW w:w="1134" w:type="dxa"/>
          </w:tcPr>
          <w:p w:rsidR="00C53477" w:rsidRPr="007721EF" w:rsidRDefault="00C53477" w:rsidP="0047149F">
            <w:pPr>
              <w:pStyle w:val="AHPRASubhead"/>
              <w:rPr>
                <w:b w:val="0"/>
                <w:color w:val="auto"/>
              </w:rPr>
            </w:pPr>
            <w:r w:rsidRPr="007721EF">
              <w:rPr>
                <w:b w:val="0"/>
                <w:color w:val="auto"/>
              </w:rPr>
              <w:t xml:space="preserve">Level   </w:t>
            </w:r>
          </w:p>
        </w:tc>
        <w:tc>
          <w:tcPr>
            <w:tcW w:w="1134" w:type="dxa"/>
          </w:tcPr>
          <w:p w:rsidR="00C53477" w:rsidRPr="007721EF" w:rsidRDefault="00C53477" w:rsidP="0047149F">
            <w:pPr>
              <w:pStyle w:val="AHPRASubhead"/>
              <w:rPr>
                <w:b w:val="0"/>
                <w:color w:val="auto"/>
              </w:rPr>
            </w:pPr>
            <w:r w:rsidRPr="007721EF">
              <w:rPr>
                <w:b w:val="0"/>
                <w:color w:val="auto"/>
              </w:rPr>
              <w:t xml:space="preserve">Level  </w:t>
            </w:r>
          </w:p>
        </w:tc>
        <w:tc>
          <w:tcPr>
            <w:tcW w:w="1418" w:type="dxa"/>
          </w:tcPr>
          <w:p w:rsidR="00C53477" w:rsidRPr="007721EF" w:rsidRDefault="00C53477" w:rsidP="0047149F">
            <w:pPr>
              <w:pStyle w:val="AHPRASubhead"/>
              <w:rPr>
                <w:b w:val="0"/>
                <w:color w:val="auto"/>
              </w:rPr>
            </w:pPr>
          </w:p>
        </w:tc>
        <w:tc>
          <w:tcPr>
            <w:tcW w:w="5920" w:type="dxa"/>
          </w:tcPr>
          <w:p w:rsidR="00C53477" w:rsidRPr="007721EF" w:rsidRDefault="00C53477" w:rsidP="0047149F">
            <w:pPr>
              <w:pStyle w:val="AHPRASubhead"/>
              <w:rPr>
                <w:b w:val="0"/>
                <w:color w:val="auto"/>
              </w:rPr>
            </w:pPr>
          </w:p>
        </w:tc>
      </w:tr>
      <w:tr w:rsidR="00C53477" w:rsidTr="001A4BD8">
        <w:tc>
          <w:tcPr>
            <w:tcW w:w="1134" w:type="dxa"/>
          </w:tcPr>
          <w:p w:rsidR="00C53477" w:rsidRPr="007721EF" w:rsidRDefault="00C53477" w:rsidP="0047149F">
            <w:pPr>
              <w:pStyle w:val="AHPRASubhead"/>
              <w:rPr>
                <w:b w:val="0"/>
                <w:color w:val="auto"/>
              </w:rPr>
            </w:pPr>
            <w:r w:rsidRPr="007721EF">
              <w:rPr>
                <w:b w:val="0"/>
                <w:color w:val="auto"/>
              </w:rPr>
              <w:t>Level</w:t>
            </w:r>
          </w:p>
        </w:tc>
        <w:tc>
          <w:tcPr>
            <w:tcW w:w="1134" w:type="dxa"/>
          </w:tcPr>
          <w:p w:rsidR="00C53477" w:rsidRPr="007721EF" w:rsidRDefault="00C53477" w:rsidP="0047149F">
            <w:pPr>
              <w:pStyle w:val="AHPRASubhead"/>
              <w:rPr>
                <w:b w:val="0"/>
                <w:color w:val="auto"/>
              </w:rPr>
            </w:pPr>
            <w:r w:rsidRPr="007721EF">
              <w:rPr>
                <w:b w:val="0"/>
                <w:color w:val="auto"/>
              </w:rPr>
              <w:t>Level</w:t>
            </w:r>
          </w:p>
        </w:tc>
        <w:tc>
          <w:tcPr>
            <w:tcW w:w="1418" w:type="dxa"/>
          </w:tcPr>
          <w:p w:rsidR="00C53477" w:rsidRPr="007721EF" w:rsidRDefault="00C53477" w:rsidP="0047149F">
            <w:pPr>
              <w:pStyle w:val="AHPRASubhead"/>
              <w:rPr>
                <w:b w:val="0"/>
                <w:color w:val="auto"/>
              </w:rPr>
            </w:pPr>
          </w:p>
        </w:tc>
        <w:tc>
          <w:tcPr>
            <w:tcW w:w="5920" w:type="dxa"/>
          </w:tcPr>
          <w:p w:rsidR="00C53477" w:rsidRPr="007721EF" w:rsidRDefault="00C53477" w:rsidP="0047149F">
            <w:pPr>
              <w:pStyle w:val="AHPRASubhead"/>
              <w:rPr>
                <w:b w:val="0"/>
                <w:color w:val="auto"/>
              </w:rPr>
            </w:pPr>
          </w:p>
        </w:tc>
      </w:tr>
      <w:tr w:rsidR="00C53477" w:rsidTr="001A4BD8">
        <w:tc>
          <w:tcPr>
            <w:tcW w:w="1134" w:type="dxa"/>
          </w:tcPr>
          <w:p w:rsidR="00C53477" w:rsidRPr="007721EF" w:rsidRDefault="00C53477" w:rsidP="0047149F">
            <w:pPr>
              <w:pStyle w:val="AHPRASubhead"/>
              <w:rPr>
                <w:b w:val="0"/>
                <w:color w:val="auto"/>
              </w:rPr>
            </w:pPr>
            <w:r w:rsidRPr="007721EF">
              <w:rPr>
                <w:b w:val="0"/>
                <w:color w:val="auto"/>
              </w:rPr>
              <w:t>Level</w:t>
            </w:r>
          </w:p>
        </w:tc>
        <w:tc>
          <w:tcPr>
            <w:tcW w:w="1134" w:type="dxa"/>
          </w:tcPr>
          <w:p w:rsidR="00C53477" w:rsidRPr="007721EF" w:rsidRDefault="00C53477" w:rsidP="0047149F">
            <w:pPr>
              <w:pStyle w:val="AHPRASubhead"/>
              <w:rPr>
                <w:b w:val="0"/>
                <w:color w:val="auto"/>
              </w:rPr>
            </w:pPr>
            <w:r w:rsidRPr="007721EF">
              <w:rPr>
                <w:b w:val="0"/>
                <w:color w:val="auto"/>
              </w:rPr>
              <w:t>Level</w:t>
            </w:r>
          </w:p>
        </w:tc>
        <w:tc>
          <w:tcPr>
            <w:tcW w:w="1418" w:type="dxa"/>
          </w:tcPr>
          <w:p w:rsidR="00C53477" w:rsidRPr="007721EF" w:rsidRDefault="00C53477" w:rsidP="0047149F">
            <w:pPr>
              <w:pStyle w:val="AHPRASubhead"/>
              <w:rPr>
                <w:b w:val="0"/>
                <w:color w:val="auto"/>
              </w:rPr>
            </w:pPr>
          </w:p>
        </w:tc>
        <w:tc>
          <w:tcPr>
            <w:tcW w:w="5920" w:type="dxa"/>
          </w:tcPr>
          <w:p w:rsidR="00C53477" w:rsidRPr="007721EF" w:rsidRDefault="00C53477" w:rsidP="0047149F">
            <w:pPr>
              <w:pStyle w:val="AHPRASubhead"/>
              <w:rPr>
                <w:b w:val="0"/>
                <w:color w:val="auto"/>
              </w:rPr>
            </w:pPr>
          </w:p>
        </w:tc>
      </w:tr>
    </w:tbl>
    <w:p w:rsidR="00C53477" w:rsidRPr="00CF380C" w:rsidRDefault="00C53477" w:rsidP="00C53477">
      <w:pPr>
        <w:pStyle w:val="AHPRASubhead"/>
        <w:rPr>
          <w:b w:val="0"/>
          <w:i/>
        </w:rPr>
      </w:pPr>
    </w:p>
    <w:p w:rsidR="00C53477" w:rsidRPr="005736DE" w:rsidRDefault="00411334" w:rsidP="00C53477">
      <w:pPr>
        <w:pStyle w:val="AHPRASubhead"/>
      </w:pPr>
      <w:r w:rsidRPr="00411334">
        <w:rPr>
          <w:b w:val="0"/>
          <w:i/>
        </w:rPr>
        <w:t>Range of activities</w:t>
      </w:r>
    </w:p>
    <w:p w:rsidR="00C53477" w:rsidRDefault="00C53477" w:rsidP="00C53477">
      <w:pPr>
        <w:pStyle w:val="AHPRASubhead"/>
        <w:rPr>
          <w:b w:val="0"/>
          <w:color w:val="auto"/>
        </w:rPr>
      </w:pPr>
      <w:r w:rsidRPr="005736DE">
        <w:rPr>
          <w:b w:val="0"/>
          <w:color w:val="auto"/>
        </w:rPr>
        <w:t xml:space="preserve">The range of activities that </w:t>
      </w:r>
      <w:r w:rsidR="00301599">
        <w:rPr>
          <w:b w:val="0"/>
          <w:color w:val="auto"/>
        </w:rPr>
        <w:t>a</w:t>
      </w:r>
      <w:r w:rsidRPr="005736DE">
        <w:rPr>
          <w:b w:val="0"/>
          <w:color w:val="auto"/>
        </w:rPr>
        <w:t xml:space="preserve"> supervisor </w:t>
      </w:r>
      <w:r w:rsidR="00301599">
        <w:rPr>
          <w:b w:val="0"/>
          <w:color w:val="auto"/>
        </w:rPr>
        <w:t xml:space="preserve"> may require the supervisee </w:t>
      </w:r>
      <w:r w:rsidRPr="005736DE">
        <w:rPr>
          <w:b w:val="0"/>
          <w:color w:val="auto"/>
        </w:rPr>
        <w:t>to</w:t>
      </w:r>
      <w:r w:rsidR="00301599">
        <w:rPr>
          <w:b w:val="0"/>
          <w:color w:val="auto"/>
        </w:rPr>
        <w:t xml:space="preserve"> undertake to </w:t>
      </w:r>
      <w:r w:rsidRPr="005736DE">
        <w:rPr>
          <w:b w:val="0"/>
          <w:color w:val="auto"/>
        </w:rPr>
        <w:t xml:space="preserve">enhance the benefit of the supervision program and gauge levels of competency for the purposes of </w:t>
      </w:r>
      <w:r w:rsidR="00301599">
        <w:rPr>
          <w:b w:val="0"/>
          <w:color w:val="auto"/>
        </w:rPr>
        <w:t xml:space="preserve">reporting and </w:t>
      </w:r>
      <w:r w:rsidRPr="005736DE">
        <w:rPr>
          <w:b w:val="0"/>
          <w:color w:val="auto"/>
        </w:rPr>
        <w:t>varying the level of supervision</w:t>
      </w:r>
      <w:r w:rsidR="00301599">
        <w:rPr>
          <w:b w:val="0"/>
          <w:color w:val="auto"/>
        </w:rPr>
        <w:t xml:space="preserve"> can</w:t>
      </w:r>
      <w:r w:rsidRPr="005736DE">
        <w:rPr>
          <w:b w:val="0"/>
          <w:color w:val="auto"/>
        </w:rPr>
        <w:t xml:space="preserve"> include (but are not limited to):</w:t>
      </w:r>
    </w:p>
    <w:tbl>
      <w:tblPr>
        <w:tblStyle w:val="TableGrid"/>
        <w:tblW w:w="0" w:type="auto"/>
        <w:tblLook w:val="04A0" w:firstRow="1" w:lastRow="0" w:firstColumn="1" w:lastColumn="0" w:noHBand="0" w:noVBand="1"/>
      </w:tblPr>
      <w:tblGrid>
        <w:gridCol w:w="4856"/>
        <w:gridCol w:w="4856"/>
      </w:tblGrid>
      <w:tr w:rsidR="00301599" w:rsidTr="0018259A">
        <w:trPr>
          <w:trHeight w:val="269"/>
        </w:trPr>
        <w:tc>
          <w:tcPr>
            <w:tcW w:w="4857" w:type="dxa"/>
          </w:tcPr>
          <w:p w:rsidR="00301599" w:rsidRDefault="00301599" w:rsidP="0018259A">
            <w:pPr>
              <w:numPr>
                <w:ilvl w:val="0"/>
                <w:numId w:val="47"/>
              </w:numPr>
              <w:spacing w:after="0"/>
            </w:pPr>
            <w:r w:rsidRPr="005736DE">
              <w:rPr>
                <w:rFonts w:ascii="Arial" w:hAnsi="Arial" w:cs="Arial"/>
                <w:sz w:val="20"/>
                <w:szCs w:val="20"/>
              </w:rPr>
              <w:t>Fault Finding</w:t>
            </w:r>
          </w:p>
        </w:tc>
        <w:tc>
          <w:tcPr>
            <w:tcW w:w="4857" w:type="dxa"/>
          </w:tcPr>
          <w:p w:rsidR="00301599" w:rsidRDefault="0018259A" w:rsidP="0018259A">
            <w:pPr>
              <w:numPr>
                <w:ilvl w:val="0"/>
                <w:numId w:val="47"/>
              </w:numPr>
              <w:spacing w:after="0"/>
            </w:pPr>
            <w:r w:rsidRPr="005736DE">
              <w:rPr>
                <w:rFonts w:ascii="Arial" w:hAnsi="Arial" w:cs="Arial"/>
                <w:sz w:val="20"/>
                <w:szCs w:val="20"/>
              </w:rPr>
              <w:t>Group Discussions</w:t>
            </w:r>
          </w:p>
        </w:tc>
      </w:tr>
      <w:tr w:rsidR="00301599" w:rsidTr="0018259A">
        <w:trPr>
          <w:trHeight w:val="454"/>
        </w:trPr>
        <w:tc>
          <w:tcPr>
            <w:tcW w:w="4857" w:type="dxa"/>
          </w:tcPr>
          <w:p w:rsidR="00301599" w:rsidRDefault="00301599" w:rsidP="0018259A">
            <w:pPr>
              <w:numPr>
                <w:ilvl w:val="0"/>
                <w:numId w:val="47"/>
              </w:numPr>
              <w:spacing w:after="0"/>
            </w:pPr>
            <w:r w:rsidRPr="005736DE">
              <w:rPr>
                <w:rFonts w:ascii="Arial" w:hAnsi="Arial" w:cs="Arial"/>
                <w:sz w:val="20"/>
                <w:szCs w:val="20"/>
              </w:rPr>
              <w:t>Role Plays</w:t>
            </w:r>
          </w:p>
        </w:tc>
        <w:tc>
          <w:tcPr>
            <w:tcW w:w="4857" w:type="dxa"/>
          </w:tcPr>
          <w:p w:rsidR="00301599" w:rsidRDefault="0018259A" w:rsidP="0018259A">
            <w:pPr>
              <w:numPr>
                <w:ilvl w:val="0"/>
                <w:numId w:val="47"/>
              </w:numPr>
              <w:spacing w:after="0"/>
            </w:pPr>
            <w:r w:rsidRPr="005736DE">
              <w:rPr>
                <w:rFonts w:ascii="Arial" w:hAnsi="Arial" w:cs="Arial"/>
                <w:sz w:val="20"/>
                <w:szCs w:val="20"/>
              </w:rPr>
              <w:t>Preparation of reports, assignments or other written material</w:t>
            </w:r>
          </w:p>
        </w:tc>
      </w:tr>
      <w:tr w:rsidR="00301599" w:rsidTr="0018259A">
        <w:trPr>
          <w:trHeight w:val="454"/>
        </w:trPr>
        <w:tc>
          <w:tcPr>
            <w:tcW w:w="4857" w:type="dxa"/>
          </w:tcPr>
          <w:p w:rsidR="00301599" w:rsidRDefault="00301599" w:rsidP="0018259A">
            <w:pPr>
              <w:numPr>
                <w:ilvl w:val="0"/>
                <w:numId w:val="47"/>
              </w:numPr>
              <w:spacing w:after="0"/>
            </w:pPr>
            <w:r w:rsidRPr="005736DE">
              <w:rPr>
                <w:rFonts w:ascii="Arial" w:hAnsi="Arial" w:cs="Arial"/>
                <w:sz w:val="20"/>
                <w:szCs w:val="20"/>
              </w:rPr>
              <w:t>Verbal Questioning</w:t>
            </w:r>
          </w:p>
        </w:tc>
        <w:tc>
          <w:tcPr>
            <w:tcW w:w="4857" w:type="dxa"/>
          </w:tcPr>
          <w:p w:rsidR="00301599" w:rsidRDefault="0018259A" w:rsidP="0018259A">
            <w:pPr>
              <w:numPr>
                <w:ilvl w:val="0"/>
                <w:numId w:val="47"/>
              </w:numPr>
              <w:spacing w:after="0"/>
            </w:pPr>
            <w:r w:rsidRPr="005736DE">
              <w:rPr>
                <w:rFonts w:ascii="Arial" w:hAnsi="Arial" w:cs="Arial"/>
                <w:sz w:val="20"/>
                <w:szCs w:val="20"/>
              </w:rPr>
              <w:t>Review of documents and readings</w:t>
            </w:r>
          </w:p>
        </w:tc>
      </w:tr>
      <w:tr w:rsidR="00301599" w:rsidTr="0018259A">
        <w:trPr>
          <w:trHeight w:val="454"/>
        </w:trPr>
        <w:tc>
          <w:tcPr>
            <w:tcW w:w="4857" w:type="dxa"/>
          </w:tcPr>
          <w:p w:rsidR="00301599" w:rsidRDefault="00301599" w:rsidP="0018259A">
            <w:pPr>
              <w:numPr>
                <w:ilvl w:val="0"/>
                <w:numId w:val="47"/>
              </w:numPr>
              <w:spacing w:after="0"/>
            </w:pPr>
            <w:r w:rsidRPr="005736DE">
              <w:rPr>
                <w:rFonts w:ascii="Arial" w:hAnsi="Arial" w:cs="Arial"/>
                <w:sz w:val="20"/>
                <w:szCs w:val="20"/>
              </w:rPr>
              <w:t>Verbal Presentations</w:t>
            </w:r>
          </w:p>
        </w:tc>
        <w:tc>
          <w:tcPr>
            <w:tcW w:w="4857" w:type="dxa"/>
          </w:tcPr>
          <w:p w:rsidR="00301599" w:rsidRDefault="0018259A" w:rsidP="0018259A">
            <w:pPr>
              <w:numPr>
                <w:ilvl w:val="0"/>
                <w:numId w:val="47"/>
              </w:numPr>
              <w:spacing w:after="0"/>
            </w:pPr>
            <w:r w:rsidRPr="0018259A">
              <w:rPr>
                <w:rFonts w:ascii="Arial" w:hAnsi="Arial" w:cs="Arial"/>
                <w:sz w:val="20"/>
                <w:szCs w:val="20"/>
              </w:rPr>
              <w:t>Self Assessment/Critical Reflection</w:t>
            </w:r>
          </w:p>
        </w:tc>
      </w:tr>
      <w:tr w:rsidR="00301599" w:rsidTr="0018259A">
        <w:trPr>
          <w:trHeight w:val="454"/>
        </w:trPr>
        <w:tc>
          <w:tcPr>
            <w:tcW w:w="4857" w:type="dxa"/>
          </w:tcPr>
          <w:p w:rsidR="00301599" w:rsidRDefault="0018259A" w:rsidP="0018259A">
            <w:pPr>
              <w:numPr>
                <w:ilvl w:val="0"/>
                <w:numId w:val="47"/>
              </w:numPr>
              <w:spacing w:after="0"/>
            </w:pPr>
            <w:r w:rsidRPr="005736DE">
              <w:rPr>
                <w:rFonts w:ascii="Arial" w:hAnsi="Arial" w:cs="Arial"/>
                <w:sz w:val="20"/>
                <w:szCs w:val="20"/>
              </w:rPr>
              <w:t>Written Presentations</w:t>
            </w:r>
          </w:p>
        </w:tc>
        <w:tc>
          <w:tcPr>
            <w:tcW w:w="4857" w:type="dxa"/>
          </w:tcPr>
          <w:p w:rsidR="00301599" w:rsidRDefault="0018259A" w:rsidP="0018259A">
            <w:pPr>
              <w:numPr>
                <w:ilvl w:val="0"/>
                <w:numId w:val="47"/>
              </w:numPr>
              <w:spacing w:after="0"/>
            </w:pPr>
            <w:r w:rsidRPr="005736DE">
              <w:rPr>
                <w:rFonts w:ascii="Arial" w:hAnsi="Arial" w:cs="Arial"/>
                <w:sz w:val="20"/>
                <w:szCs w:val="20"/>
              </w:rPr>
              <w:t>Portfolio Compilation</w:t>
            </w:r>
          </w:p>
        </w:tc>
      </w:tr>
    </w:tbl>
    <w:p w:rsidR="00C53477" w:rsidRPr="005736DE" w:rsidRDefault="00C53477" w:rsidP="00C53477">
      <w:pPr>
        <w:pStyle w:val="AHPRASubhead"/>
        <w:rPr>
          <w:b w:val="0"/>
          <w:color w:val="auto"/>
        </w:rPr>
      </w:pPr>
    </w:p>
    <w:p w:rsidR="00CF380C" w:rsidRDefault="00CF380C">
      <w:pPr>
        <w:spacing w:after="0"/>
        <w:rPr>
          <w:rFonts w:ascii="Arial" w:hAnsi="Arial" w:cs="Arial"/>
          <w:b/>
          <w:color w:val="008EC4"/>
        </w:rPr>
      </w:pPr>
      <w:r>
        <w:lastRenderedPageBreak/>
        <w:br w:type="page"/>
      </w:r>
    </w:p>
    <w:p w:rsidR="00C53477" w:rsidRPr="00CF380C" w:rsidRDefault="00411334" w:rsidP="00C53477">
      <w:pPr>
        <w:pStyle w:val="AHPRASubhead"/>
        <w:rPr>
          <w:sz w:val="24"/>
        </w:rPr>
      </w:pPr>
      <w:r w:rsidRPr="00411334">
        <w:rPr>
          <w:sz w:val="24"/>
        </w:rPr>
        <w:lastRenderedPageBreak/>
        <w:t>Financial arrangements</w:t>
      </w:r>
      <w:r w:rsidR="00EB3CF3">
        <w:rPr>
          <w:sz w:val="24"/>
        </w:rPr>
        <w:t xml:space="preserve"> (if applicable)</w:t>
      </w:r>
      <w:r w:rsidRPr="00411334">
        <w:rPr>
          <w:sz w:val="24"/>
        </w:rPr>
        <w:t>:</w:t>
      </w:r>
    </w:p>
    <w:p w:rsidR="00C53477" w:rsidRPr="00CF380C" w:rsidRDefault="00411334" w:rsidP="00C53477">
      <w:pPr>
        <w:pStyle w:val="AHPRAAgenda"/>
        <w:rPr>
          <w:b w:val="0"/>
          <w:sz w:val="20"/>
        </w:rPr>
      </w:pPr>
      <w:r w:rsidRPr="00411334">
        <w:rPr>
          <w:b w:val="0"/>
          <w:i/>
          <w:color w:val="008EC4"/>
          <w:sz w:val="20"/>
        </w:rPr>
        <w:t>The estimated total cost associated with this program is</w:t>
      </w:r>
      <w:r w:rsidR="00483B18" w:rsidRPr="00483B18">
        <w:rPr>
          <w:b w:val="0"/>
          <w:sz w:val="20"/>
          <w:szCs w:val="20"/>
        </w:rPr>
        <w:t>: $__________</w:t>
      </w:r>
    </w:p>
    <w:p w:rsidR="00143D3B" w:rsidRDefault="00C53477">
      <w:pPr>
        <w:pStyle w:val="AHPRAAgenda"/>
        <w:ind w:hanging="1548"/>
        <w:rPr>
          <w:b w:val="0"/>
          <w:sz w:val="20"/>
          <w:szCs w:val="20"/>
        </w:rPr>
      </w:pPr>
      <w:r w:rsidRPr="005736DE">
        <w:rPr>
          <w:b w:val="0"/>
          <w:sz w:val="20"/>
          <w:szCs w:val="20"/>
        </w:rPr>
        <w:t>This comprises of the following amounts:</w:t>
      </w:r>
    </w:p>
    <w:p w:rsidR="00C53477" w:rsidRPr="005736DE" w:rsidRDefault="00C53477" w:rsidP="00C53477">
      <w:pPr>
        <w:pStyle w:val="AHPRASubhead"/>
        <w:numPr>
          <w:ilvl w:val="0"/>
          <w:numId w:val="48"/>
        </w:numPr>
        <w:spacing w:line="276" w:lineRule="auto"/>
        <w:rPr>
          <w:b w:val="0"/>
          <w:color w:val="auto"/>
        </w:rPr>
      </w:pPr>
      <w:r>
        <w:rPr>
          <w:b w:val="0"/>
          <w:color w:val="auto"/>
        </w:rPr>
        <w:t xml:space="preserve">$_________ for </w:t>
      </w:r>
    </w:p>
    <w:p w:rsidR="00C53477" w:rsidRPr="005736DE" w:rsidRDefault="00C53477" w:rsidP="00C53477">
      <w:pPr>
        <w:pStyle w:val="AHPRASubhead"/>
        <w:numPr>
          <w:ilvl w:val="0"/>
          <w:numId w:val="48"/>
        </w:numPr>
        <w:spacing w:line="276" w:lineRule="auto"/>
        <w:rPr>
          <w:b w:val="0"/>
          <w:color w:val="auto"/>
        </w:rPr>
      </w:pPr>
      <w:r>
        <w:rPr>
          <w:b w:val="0"/>
          <w:color w:val="auto"/>
        </w:rPr>
        <w:t xml:space="preserve">$_________ for </w:t>
      </w:r>
    </w:p>
    <w:p w:rsidR="00C53477" w:rsidRPr="005736DE" w:rsidRDefault="00C53477" w:rsidP="00C53477">
      <w:pPr>
        <w:pStyle w:val="AHPRASubhead"/>
        <w:numPr>
          <w:ilvl w:val="0"/>
          <w:numId w:val="48"/>
        </w:numPr>
        <w:spacing w:line="276" w:lineRule="auto"/>
        <w:rPr>
          <w:b w:val="0"/>
          <w:color w:val="auto"/>
        </w:rPr>
      </w:pPr>
      <w:r>
        <w:rPr>
          <w:b w:val="0"/>
          <w:color w:val="auto"/>
        </w:rPr>
        <w:t xml:space="preserve">$_________ for </w:t>
      </w:r>
    </w:p>
    <w:p w:rsidR="00C53477" w:rsidRPr="005736DE" w:rsidRDefault="00C53477" w:rsidP="00C53477">
      <w:pPr>
        <w:pStyle w:val="AHPRASubhead"/>
        <w:numPr>
          <w:ilvl w:val="0"/>
          <w:numId w:val="48"/>
        </w:numPr>
        <w:spacing w:line="276" w:lineRule="auto"/>
        <w:rPr>
          <w:b w:val="0"/>
          <w:color w:val="auto"/>
        </w:rPr>
      </w:pPr>
      <w:r>
        <w:rPr>
          <w:b w:val="0"/>
          <w:color w:val="auto"/>
        </w:rPr>
        <w:t xml:space="preserve">$_________ for </w:t>
      </w:r>
    </w:p>
    <w:p w:rsidR="00C53477" w:rsidRPr="005736DE" w:rsidRDefault="00C53477" w:rsidP="0018259A">
      <w:pPr>
        <w:pStyle w:val="AHPRASubhead"/>
        <w:spacing w:line="276" w:lineRule="auto"/>
        <w:ind w:left="1080"/>
        <w:rPr>
          <w:b w:val="0"/>
          <w:color w:val="auto"/>
        </w:rPr>
      </w:pPr>
    </w:p>
    <w:p w:rsidR="00C53477" w:rsidRPr="005736DE" w:rsidRDefault="00C53477" w:rsidP="00C53477">
      <w:pPr>
        <w:pStyle w:val="AHPRASubhead"/>
        <w:ind w:left="1080"/>
        <w:rPr>
          <w:b w:val="0"/>
          <w:color w:val="auto"/>
        </w:rPr>
      </w:pPr>
    </w:p>
    <w:p w:rsidR="00C53477" w:rsidRPr="005736DE" w:rsidRDefault="00411334" w:rsidP="00C53477">
      <w:pPr>
        <w:pStyle w:val="AHPRASubhead"/>
        <w:rPr>
          <w:b w:val="0"/>
          <w:color w:val="auto"/>
        </w:rPr>
      </w:pPr>
      <w:r w:rsidRPr="00411334">
        <w:rPr>
          <w:b w:val="0"/>
          <w:i/>
        </w:rPr>
        <w:t>The supervisee is responsible for costs payable to the supervisor to the amount of</w:t>
      </w:r>
      <w:r w:rsidR="00C53477" w:rsidRPr="005736DE">
        <w:rPr>
          <w:b w:val="0"/>
          <w:color w:val="auto"/>
        </w:rPr>
        <w:t>:</w:t>
      </w:r>
      <w:r w:rsidR="00C53477">
        <w:rPr>
          <w:b w:val="0"/>
          <w:color w:val="auto"/>
        </w:rPr>
        <w:t xml:space="preserve"> $_________</w:t>
      </w:r>
    </w:p>
    <w:p w:rsidR="00143D3B" w:rsidRDefault="00C53477">
      <w:pPr>
        <w:pStyle w:val="AHPRASubhead"/>
        <w:ind w:left="720"/>
        <w:rPr>
          <w:b w:val="0"/>
          <w:color w:val="auto"/>
        </w:rPr>
      </w:pPr>
      <w:r w:rsidRPr="005736DE">
        <w:rPr>
          <w:b w:val="0"/>
          <w:color w:val="auto"/>
        </w:rPr>
        <w:t>This may be progressively payable upon the receipt of an appropriate tax invoice from the supervisor according to the following schedule:</w:t>
      </w:r>
    </w:p>
    <w:p w:rsidR="00C53477" w:rsidRPr="005736DE" w:rsidRDefault="00C53477" w:rsidP="00CF380C">
      <w:pPr>
        <w:pStyle w:val="AHPRASubhead"/>
        <w:numPr>
          <w:ilvl w:val="0"/>
          <w:numId w:val="48"/>
        </w:numPr>
        <w:spacing w:line="276" w:lineRule="auto"/>
        <w:rPr>
          <w:b w:val="0"/>
          <w:color w:val="auto"/>
        </w:rPr>
      </w:pPr>
      <w:r w:rsidRPr="005736DE">
        <w:rPr>
          <w:b w:val="0"/>
          <w:color w:val="auto"/>
        </w:rPr>
        <w:t>Payment #1 of $</w:t>
      </w:r>
      <w:r w:rsidRPr="005736DE">
        <w:rPr>
          <w:b w:val="0"/>
          <w:color w:val="auto"/>
        </w:rPr>
        <w:softHyphen/>
        <w:t>__________</w:t>
      </w:r>
    </w:p>
    <w:p w:rsidR="00C53477" w:rsidRPr="005736DE" w:rsidRDefault="00C53477" w:rsidP="00CF380C">
      <w:pPr>
        <w:pStyle w:val="AHPRASubhead"/>
        <w:numPr>
          <w:ilvl w:val="0"/>
          <w:numId w:val="48"/>
        </w:numPr>
        <w:spacing w:line="276" w:lineRule="auto"/>
        <w:rPr>
          <w:b w:val="0"/>
          <w:color w:val="auto"/>
        </w:rPr>
      </w:pPr>
      <w:r w:rsidRPr="005736DE">
        <w:rPr>
          <w:b w:val="0"/>
          <w:color w:val="auto"/>
        </w:rPr>
        <w:t>Payment #2 of $__________</w:t>
      </w:r>
    </w:p>
    <w:p w:rsidR="00C53477" w:rsidRPr="005736DE" w:rsidRDefault="00C53477" w:rsidP="00CF380C">
      <w:pPr>
        <w:pStyle w:val="AHPRASubhead"/>
        <w:numPr>
          <w:ilvl w:val="0"/>
          <w:numId w:val="48"/>
        </w:numPr>
        <w:spacing w:line="276" w:lineRule="auto"/>
        <w:rPr>
          <w:b w:val="0"/>
          <w:color w:val="auto"/>
        </w:rPr>
      </w:pPr>
      <w:r w:rsidRPr="005736DE">
        <w:rPr>
          <w:b w:val="0"/>
          <w:color w:val="auto"/>
        </w:rPr>
        <w:t>Payment #3 of $__________</w:t>
      </w:r>
    </w:p>
    <w:p w:rsidR="00C53477" w:rsidRDefault="00C53477" w:rsidP="00C53477">
      <w:pPr>
        <w:pStyle w:val="AHPRASubhead"/>
        <w:rPr>
          <w:b w:val="0"/>
          <w:color w:val="auto"/>
        </w:rPr>
      </w:pPr>
    </w:p>
    <w:p w:rsidR="0034783F" w:rsidRPr="00CF380C" w:rsidRDefault="00411334" w:rsidP="0034783F">
      <w:pPr>
        <w:pStyle w:val="AHPRASubhead"/>
        <w:rPr>
          <w:b w:val="0"/>
          <w:i/>
        </w:rPr>
      </w:pPr>
      <w:r w:rsidRPr="00411334">
        <w:rPr>
          <w:b w:val="0"/>
          <w:i/>
        </w:rPr>
        <w:t>Additional matters:</w:t>
      </w:r>
    </w:p>
    <w:p w:rsidR="00CF380C" w:rsidRPr="002D5683" w:rsidRDefault="00CF380C" w:rsidP="00CF380C">
      <w:pPr>
        <w:pStyle w:val="AHPRASubhead"/>
        <w:tabs>
          <w:tab w:val="left" w:leader="underscore" w:pos="9356"/>
        </w:tabs>
        <w:rPr>
          <w:color w:val="auto"/>
        </w:rPr>
      </w:pPr>
      <w:r w:rsidRPr="002D5683">
        <w:rPr>
          <w:color w:val="auto"/>
        </w:rPr>
        <w:tab/>
      </w:r>
    </w:p>
    <w:p w:rsidR="00CF380C" w:rsidRPr="002D5683" w:rsidRDefault="00CF380C" w:rsidP="00CF380C">
      <w:pPr>
        <w:pStyle w:val="AHPRASubhead"/>
        <w:tabs>
          <w:tab w:val="left" w:leader="underscore" w:pos="9356"/>
        </w:tabs>
        <w:rPr>
          <w:color w:val="auto"/>
        </w:rPr>
      </w:pPr>
      <w:r w:rsidRPr="002D5683">
        <w:rPr>
          <w:color w:val="auto"/>
        </w:rPr>
        <w:tab/>
      </w:r>
    </w:p>
    <w:p w:rsidR="00CF380C" w:rsidRPr="002D5683" w:rsidRDefault="00CF380C" w:rsidP="00CF380C">
      <w:pPr>
        <w:pStyle w:val="AHPRASubhead"/>
        <w:tabs>
          <w:tab w:val="left" w:leader="underscore" w:pos="9356"/>
        </w:tabs>
        <w:rPr>
          <w:color w:val="auto"/>
        </w:rPr>
      </w:pPr>
      <w:r w:rsidRPr="002D5683">
        <w:rPr>
          <w:color w:val="auto"/>
        </w:rPr>
        <w:tab/>
      </w:r>
    </w:p>
    <w:p w:rsidR="0034783F" w:rsidRDefault="0034783F" w:rsidP="0034783F">
      <w:pPr>
        <w:pStyle w:val="AHPRASubhead"/>
      </w:pPr>
    </w:p>
    <w:p w:rsidR="0034783F" w:rsidRDefault="0034783F" w:rsidP="0034783F">
      <w:pPr>
        <w:pStyle w:val="AHPRASubhead"/>
      </w:pPr>
    </w:p>
    <w:p w:rsidR="00AE0CFB" w:rsidRPr="00CF380C" w:rsidRDefault="00411334" w:rsidP="0034783F">
      <w:pPr>
        <w:pStyle w:val="AHPRASubhead"/>
        <w:rPr>
          <w:b w:val="0"/>
          <w:i/>
        </w:rPr>
      </w:pPr>
      <w:r w:rsidRPr="00411334">
        <w:rPr>
          <w:b w:val="0"/>
          <w:i/>
        </w:rPr>
        <w:t>Agreed by:</w:t>
      </w:r>
    </w:p>
    <w:p w:rsidR="00AE0CFB" w:rsidRDefault="00AE0CFB" w:rsidP="00AE0CFB">
      <w:pPr>
        <w:pStyle w:val="AHPRABody"/>
      </w:pPr>
      <w:r>
        <w:t>Supervisor 1:_____________________</w:t>
      </w:r>
      <w:r w:rsidRPr="00AE0CFB">
        <w:rPr>
          <w:sz w:val="16"/>
          <w:szCs w:val="16"/>
        </w:rPr>
        <w:t>(NAME)</w:t>
      </w:r>
      <w:r>
        <w:t>_____________________</w:t>
      </w:r>
      <w:r w:rsidRPr="00AE0CFB">
        <w:rPr>
          <w:sz w:val="16"/>
          <w:szCs w:val="16"/>
        </w:rPr>
        <w:t>(SIGNATURE)</w:t>
      </w:r>
      <w:r>
        <w:t>_____________</w:t>
      </w:r>
      <w:r w:rsidRPr="00AE0CFB">
        <w:rPr>
          <w:sz w:val="16"/>
          <w:szCs w:val="16"/>
        </w:rPr>
        <w:t>(DATE)</w:t>
      </w:r>
    </w:p>
    <w:p w:rsidR="00AE0CFB" w:rsidRDefault="00AE0CFB" w:rsidP="00AE0CFB">
      <w:pPr>
        <w:pStyle w:val="AHPRABody"/>
      </w:pPr>
      <w:r>
        <w:t>Supervisor 2:_____________________</w:t>
      </w:r>
      <w:r w:rsidRPr="00AE0CFB">
        <w:rPr>
          <w:sz w:val="16"/>
          <w:szCs w:val="16"/>
        </w:rPr>
        <w:t>(NAME)</w:t>
      </w:r>
      <w:r>
        <w:t>_____________________</w:t>
      </w:r>
      <w:r w:rsidRPr="00AE0CFB">
        <w:rPr>
          <w:sz w:val="16"/>
          <w:szCs w:val="16"/>
        </w:rPr>
        <w:t>(SIGNATURE)</w:t>
      </w:r>
      <w:r>
        <w:t>_____________</w:t>
      </w:r>
      <w:r w:rsidRPr="00AE0CFB">
        <w:rPr>
          <w:sz w:val="16"/>
          <w:szCs w:val="16"/>
        </w:rPr>
        <w:t>(DATE)</w:t>
      </w:r>
    </w:p>
    <w:p w:rsidR="00AE0CFB" w:rsidRDefault="00AE0CFB" w:rsidP="00AE0CFB">
      <w:pPr>
        <w:pStyle w:val="AHPRABody"/>
      </w:pPr>
      <w:r>
        <w:t>Supervisee:______________________</w:t>
      </w:r>
      <w:r w:rsidRPr="00AE0CFB">
        <w:rPr>
          <w:sz w:val="16"/>
          <w:szCs w:val="16"/>
        </w:rPr>
        <w:t>(NAME)</w:t>
      </w:r>
      <w:r>
        <w:t>_____________________</w:t>
      </w:r>
      <w:r w:rsidRPr="00AE0CFB">
        <w:rPr>
          <w:sz w:val="16"/>
          <w:szCs w:val="16"/>
        </w:rPr>
        <w:t>(SIGNATURE)</w:t>
      </w:r>
      <w:r>
        <w:t>_____________</w:t>
      </w:r>
      <w:r w:rsidRPr="00AE0CFB">
        <w:rPr>
          <w:sz w:val="16"/>
          <w:szCs w:val="16"/>
        </w:rPr>
        <w:t>(DATE)</w:t>
      </w:r>
    </w:p>
    <w:p w:rsidR="00AE0CFB" w:rsidRPr="005736DE" w:rsidRDefault="00AE0CFB" w:rsidP="0034783F">
      <w:pPr>
        <w:pStyle w:val="AHPRASubhead"/>
      </w:pPr>
    </w:p>
    <w:p w:rsidR="00C53477" w:rsidRDefault="00411334" w:rsidP="00C53477">
      <w:pPr>
        <w:pStyle w:val="AHPRASubhead"/>
        <w:rPr>
          <w:b w:val="0"/>
          <w:color w:val="auto"/>
        </w:rPr>
      </w:pPr>
      <w:r w:rsidRPr="00411334">
        <w:rPr>
          <w:b w:val="0"/>
          <w:i/>
        </w:rPr>
        <w:t>Date approved by the Board:</w:t>
      </w:r>
      <w:r w:rsidR="00C53477">
        <w:t xml:space="preserve">  </w:t>
      </w:r>
      <w:r w:rsidR="00C53477" w:rsidRPr="005736DE">
        <w:rPr>
          <w:b w:val="0"/>
          <w:color w:val="auto"/>
        </w:rPr>
        <w:t>____________</w:t>
      </w:r>
    </w:p>
    <w:p w:rsidR="00C53477" w:rsidRPr="005736DE" w:rsidRDefault="00C53477" w:rsidP="00C53477">
      <w:pPr>
        <w:spacing w:after="0"/>
        <w:rPr>
          <w:rFonts w:ascii="Arial" w:hAnsi="Arial" w:cs="Arial"/>
          <w:sz w:val="20"/>
          <w:szCs w:val="20"/>
        </w:rPr>
      </w:pPr>
    </w:p>
    <w:p w:rsidR="00AE0CFB" w:rsidRDefault="00AE0CFB">
      <w:pPr>
        <w:spacing w:after="0"/>
        <w:rPr>
          <w:rFonts w:ascii="Arial" w:hAnsi="Arial" w:cs="Arial"/>
          <w:sz w:val="20"/>
          <w:szCs w:val="20"/>
        </w:rPr>
      </w:pPr>
      <w:r>
        <w:rPr>
          <w:rFonts w:ascii="Arial" w:hAnsi="Arial" w:cs="Arial"/>
          <w:sz w:val="20"/>
          <w:szCs w:val="20"/>
        </w:rPr>
        <w:br w:type="page"/>
      </w:r>
    </w:p>
    <w:p w:rsidR="00C53477" w:rsidRPr="005736DE" w:rsidRDefault="00C53477" w:rsidP="00C53477">
      <w:pPr>
        <w:spacing w:after="0"/>
        <w:rPr>
          <w:rFonts w:ascii="Arial" w:hAnsi="Arial" w:cs="Arial"/>
          <w:sz w:val="20"/>
          <w:szCs w:val="20"/>
        </w:rPr>
      </w:pPr>
    </w:p>
    <w:p w:rsidR="00CF380C" w:rsidRPr="002D5683" w:rsidRDefault="00CF380C" w:rsidP="00CF380C">
      <w:pPr>
        <w:pStyle w:val="AHPRASubheading"/>
        <w:rPr>
          <w:sz w:val="32"/>
          <w:szCs w:val="32"/>
        </w:rPr>
      </w:pPr>
      <w:r w:rsidRPr="002D5683">
        <w:rPr>
          <w:sz w:val="32"/>
          <w:szCs w:val="32"/>
        </w:rPr>
        <w:t xml:space="preserve">Standard </w:t>
      </w:r>
      <w:r>
        <w:rPr>
          <w:sz w:val="32"/>
          <w:szCs w:val="32"/>
        </w:rPr>
        <w:t>s</w:t>
      </w:r>
      <w:r w:rsidRPr="002D5683">
        <w:rPr>
          <w:sz w:val="32"/>
          <w:szCs w:val="32"/>
        </w:rPr>
        <w:t xml:space="preserve">upervision </w:t>
      </w:r>
      <w:r>
        <w:rPr>
          <w:sz w:val="32"/>
          <w:szCs w:val="32"/>
        </w:rPr>
        <w:t>a</w:t>
      </w:r>
      <w:r w:rsidRPr="002D5683">
        <w:rPr>
          <w:sz w:val="32"/>
          <w:szCs w:val="32"/>
        </w:rPr>
        <w:t xml:space="preserve">greement </w:t>
      </w:r>
    </w:p>
    <w:p w:rsidR="00CF380C" w:rsidRPr="002D5683" w:rsidRDefault="00411334" w:rsidP="00CF380C">
      <w:pPr>
        <w:pStyle w:val="AHPRAAgenda"/>
        <w:ind w:left="0" w:firstLine="0"/>
      </w:pPr>
      <w:r w:rsidRPr="00411334">
        <w:t xml:space="preserve">PART C: </w:t>
      </w:r>
      <w:r w:rsidR="00CF380C" w:rsidRPr="002D5683">
        <w:t xml:space="preserve"> </w:t>
      </w:r>
      <w:r w:rsidRPr="00411334">
        <w:t xml:space="preserve">Terms of </w:t>
      </w:r>
      <w:r w:rsidR="00CF380C">
        <w:t>a</w:t>
      </w:r>
      <w:r w:rsidR="00483B18" w:rsidRPr="00483B18">
        <w:t>greement</w:t>
      </w:r>
      <w:r w:rsidR="00CF380C" w:rsidRPr="002D5683">
        <w:t xml:space="preserve"> </w:t>
      </w:r>
      <w:r w:rsidR="00CF380C">
        <w:t xml:space="preserve"> </w:t>
      </w:r>
    </w:p>
    <w:p w:rsidR="00143D3B" w:rsidRDefault="00143D3B">
      <w:pPr>
        <w:pStyle w:val="AHPRASubhead"/>
      </w:pPr>
    </w:p>
    <w:p w:rsidR="00C53477" w:rsidRPr="005736DE" w:rsidRDefault="00C53477" w:rsidP="00C53477">
      <w:pPr>
        <w:pStyle w:val="AHPRASubhead"/>
      </w:pPr>
      <w:r w:rsidRPr="005736DE">
        <w:t>Supervisee</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have read and understand the following relevant documents:</w:t>
      </w:r>
    </w:p>
    <w:p w:rsidR="00143D3B" w:rsidRDefault="00C53477">
      <w:pPr>
        <w:pStyle w:val="NoSpacing"/>
        <w:numPr>
          <w:ilvl w:val="0"/>
          <w:numId w:val="46"/>
        </w:numPr>
        <w:spacing w:before="120" w:after="120"/>
        <w:rPr>
          <w:rFonts w:ascii="Arial" w:hAnsi="Arial" w:cs="Arial"/>
          <w:i/>
          <w:sz w:val="20"/>
          <w:szCs w:val="20"/>
          <w:lang w:val="en-AU"/>
        </w:rPr>
      </w:pPr>
      <w:r w:rsidRPr="005736DE">
        <w:rPr>
          <w:rFonts w:ascii="Arial" w:hAnsi="Arial" w:cs="Arial"/>
          <w:sz w:val="20"/>
          <w:szCs w:val="20"/>
          <w:lang w:val="en-AU"/>
        </w:rPr>
        <w:t xml:space="preserve">I understand that any full or partial  formal competency assessment carried out as part of the supervision arrangement will be made against the relevant criteria specified in the </w:t>
      </w:r>
      <w:r w:rsidRPr="005736DE">
        <w:rPr>
          <w:rFonts w:ascii="Arial" w:hAnsi="Arial" w:cs="Arial"/>
          <w:i/>
          <w:sz w:val="20"/>
          <w:szCs w:val="20"/>
          <w:lang w:val="en-AU"/>
        </w:rPr>
        <w:t>‘Competency Based Standards for Entry Level Chiropractors’ (</w:t>
      </w:r>
      <w:hyperlink r:id="rId12" w:history="1">
        <w:r w:rsidRPr="005736DE">
          <w:rPr>
            <w:rStyle w:val="Hyperlink"/>
            <w:rFonts w:ascii="Arial" w:hAnsi="Arial" w:cs="Arial"/>
            <w:i/>
            <w:sz w:val="20"/>
            <w:szCs w:val="20"/>
            <w:lang w:val="en-AU"/>
          </w:rPr>
          <w:t>www.ccea.com.au/Publications</w:t>
        </w:r>
      </w:hyperlink>
      <w:r w:rsidRPr="005736DE">
        <w:rPr>
          <w:rFonts w:ascii="Arial" w:hAnsi="Arial" w:cs="Arial"/>
          <w:i/>
          <w:sz w:val="20"/>
          <w:szCs w:val="20"/>
          <w:lang w:val="en-AU"/>
        </w:rPr>
        <w:t>)</w:t>
      </w:r>
    </w:p>
    <w:p w:rsidR="00C53477" w:rsidRPr="005736DE" w:rsidRDefault="00C53477" w:rsidP="00C53477">
      <w:pPr>
        <w:pStyle w:val="NoSpacing"/>
        <w:numPr>
          <w:ilvl w:val="0"/>
          <w:numId w:val="46"/>
        </w:numPr>
        <w:spacing w:before="120" w:after="120"/>
        <w:rPr>
          <w:rFonts w:ascii="Arial" w:hAnsi="Arial" w:cs="Arial"/>
          <w:i/>
          <w:sz w:val="20"/>
          <w:szCs w:val="20"/>
          <w:lang w:val="en-AU"/>
        </w:rPr>
      </w:pPr>
      <w:r w:rsidRPr="005736DE">
        <w:rPr>
          <w:rFonts w:ascii="Arial" w:hAnsi="Arial" w:cs="Arial"/>
          <w:sz w:val="20"/>
          <w:szCs w:val="20"/>
          <w:lang w:val="en-AU"/>
        </w:rPr>
        <w:t>I agree to undertake the supervision by: _______________________          in accordance with this supervision agreement.</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the estimated amount of extra  time I will need to commit to this process</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any costs associated with the supervision program as specified in the Supervision Plan will be borne by me.</w:t>
      </w:r>
    </w:p>
    <w:p w:rsidR="00C53477" w:rsidRPr="005736DE" w:rsidRDefault="00C53477" w:rsidP="00C53477">
      <w:pPr>
        <w:pStyle w:val="NoSpacing"/>
        <w:numPr>
          <w:ilvl w:val="0"/>
          <w:numId w:val="46"/>
        </w:numPr>
        <w:spacing w:before="120" w:after="120"/>
        <w:rPr>
          <w:rFonts w:ascii="Arial" w:hAnsi="Arial" w:cs="Arial"/>
          <w:i/>
          <w:sz w:val="20"/>
          <w:szCs w:val="20"/>
          <w:lang w:val="en-AU"/>
        </w:rPr>
      </w:pPr>
      <w:r w:rsidRPr="005736DE">
        <w:rPr>
          <w:rFonts w:ascii="Arial" w:hAnsi="Arial" w:cs="Arial"/>
          <w:sz w:val="20"/>
          <w:szCs w:val="20"/>
          <w:lang w:val="en-AU"/>
        </w:rPr>
        <w:t>I have read and agree to comply with the responsibilities of supervisees as described in the Guidelines for the Supervision of Chiropractors.</w:t>
      </w:r>
    </w:p>
    <w:p w:rsidR="00C53477" w:rsidRPr="005736DE" w:rsidRDefault="00C53477" w:rsidP="00C53477">
      <w:pPr>
        <w:pStyle w:val="NoSpacing"/>
        <w:numPr>
          <w:ilvl w:val="0"/>
          <w:numId w:val="46"/>
        </w:numPr>
        <w:spacing w:before="120"/>
        <w:rPr>
          <w:rFonts w:ascii="Arial" w:hAnsi="Arial" w:cs="Arial"/>
          <w:sz w:val="20"/>
          <w:szCs w:val="20"/>
          <w:lang w:val="en-AU"/>
        </w:rPr>
      </w:pPr>
      <w:r w:rsidRPr="005736DE">
        <w:rPr>
          <w:rFonts w:ascii="Arial" w:hAnsi="Arial" w:cs="Arial"/>
          <w:sz w:val="20"/>
          <w:szCs w:val="20"/>
          <w:lang w:val="en-AU"/>
        </w:rPr>
        <w:t>I understand my legal and professional responsibilities and will act accordingly</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have appropriate professional indemnity insurance for this activity.</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I must inform the supervisor at the outset of the supervision period of my experience, needs, incidents relevant to my need for supervision and concerns</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I must participate in activities and assessments as prescribed in the supervision plan.</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I must familiarise myself with my legal and professional responsibilities and comply with these</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 xml:space="preserve">I understand that I must familiarise myself with safety policies and procedures and comply with these </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I must follow directions and instruction from the supervisor and ask questions to clarify where necessary</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I must advise the supervisor of any uncertainties and incidents during the period of supervision</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understand that I must reflect on and respond to feedback</w:t>
      </w:r>
    </w:p>
    <w:p w:rsidR="00C53477" w:rsidRPr="005736DE" w:rsidRDefault="00C53477" w:rsidP="00C53477">
      <w:pPr>
        <w:pStyle w:val="NoSpacing"/>
        <w:numPr>
          <w:ilvl w:val="0"/>
          <w:numId w:val="46"/>
        </w:numPr>
        <w:spacing w:before="120" w:after="120"/>
        <w:rPr>
          <w:rFonts w:ascii="Arial" w:hAnsi="Arial" w:cs="Arial"/>
          <w:sz w:val="20"/>
          <w:szCs w:val="20"/>
          <w:lang w:val="en-AU"/>
        </w:rPr>
      </w:pPr>
      <w:r w:rsidRPr="005736DE">
        <w:rPr>
          <w:rFonts w:ascii="Arial" w:hAnsi="Arial" w:cs="Arial"/>
          <w:sz w:val="20"/>
          <w:szCs w:val="20"/>
          <w:lang w:val="en-AU"/>
        </w:rPr>
        <w:t>I do not have any conflict of interest a described in the Guidelines on Conflict of Interest listed above.</w:t>
      </w:r>
    </w:p>
    <w:p w:rsidR="00C53477" w:rsidRPr="005736DE" w:rsidRDefault="00C53477" w:rsidP="00C53477">
      <w:pPr>
        <w:spacing w:after="0"/>
        <w:rPr>
          <w:rFonts w:ascii="Arial" w:hAnsi="Arial" w:cs="Arial"/>
          <w:sz w:val="20"/>
          <w:szCs w:val="20"/>
        </w:rPr>
      </w:pPr>
    </w:p>
    <w:p w:rsidR="00C53477" w:rsidRPr="005736DE" w:rsidRDefault="00C53477" w:rsidP="00C53477">
      <w:pPr>
        <w:pStyle w:val="NoSpacing"/>
        <w:spacing w:line="480" w:lineRule="auto"/>
        <w:rPr>
          <w:rFonts w:ascii="Arial" w:hAnsi="Arial" w:cs="Arial"/>
          <w:sz w:val="20"/>
          <w:szCs w:val="20"/>
          <w:lang w:val="en-AU"/>
        </w:rPr>
      </w:pPr>
      <w:r w:rsidRPr="005736DE">
        <w:rPr>
          <w:rFonts w:ascii="Arial" w:hAnsi="Arial" w:cs="Arial"/>
          <w:sz w:val="20"/>
          <w:szCs w:val="20"/>
          <w:lang w:val="en-AU"/>
        </w:rPr>
        <w:t>Name of prospective supervisee:</w:t>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t>________________________</w:t>
      </w:r>
    </w:p>
    <w:p w:rsidR="00C53477" w:rsidRPr="005736DE" w:rsidRDefault="00C53477" w:rsidP="00C53477">
      <w:pPr>
        <w:pStyle w:val="NoSpacing"/>
        <w:spacing w:line="480" w:lineRule="auto"/>
        <w:rPr>
          <w:rFonts w:ascii="Arial" w:hAnsi="Arial" w:cs="Arial"/>
          <w:sz w:val="20"/>
          <w:szCs w:val="20"/>
          <w:lang w:val="en-AU"/>
        </w:rPr>
      </w:pPr>
      <w:r w:rsidRPr="005736DE">
        <w:rPr>
          <w:rFonts w:ascii="Arial" w:hAnsi="Arial" w:cs="Arial"/>
          <w:sz w:val="20"/>
          <w:szCs w:val="20"/>
          <w:lang w:val="en-AU"/>
        </w:rPr>
        <w:t>Name of prospective supervisor: _______________________</w:t>
      </w:r>
    </w:p>
    <w:p w:rsidR="00C53477" w:rsidRPr="005736DE" w:rsidRDefault="00C53477" w:rsidP="00C53477">
      <w:pPr>
        <w:pStyle w:val="AHPRAHeadline"/>
        <w:spacing w:after="0" w:line="480" w:lineRule="auto"/>
        <w:rPr>
          <w:color w:val="auto"/>
          <w:sz w:val="20"/>
          <w:szCs w:val="20"/>
        </w:rPr>
      </w:pPr>
      <w:bookmarkStart w:id="6" w:name="_Toc339026412"/>
      <w:r w:rsidRPr="005736DE">
        <w:rPr>
          <w:color w:val="auto"/>
          <w:sz w:val="20"/>
          <w:szCs w:val="20"/>
        </w:rPr>
        <w:t>Signature of prospective supervisee:____________________</w:t>
      </w:r>
      <w:bookmarkEnd w:id="6"/>
    </w:p>
    <w:p w:rsidR="00C53477" w:rsidRDefault="00C53477" w:rsidP="00C53477">
      <w:pPr>
        <w:pStyle w:val="AHPRASubhead"/>
        <w:spacing w:after="0" w:line="480" w:lineRule="auto"/>
      </w:pPr>
    </w:p>
    <w:p w:rsidR="0018259A" w:rsidRDefault="0018259A">
      <w:pPr>
        <w:spacing w:after="0"/>
        <w:rPr>
          <w:rFonts w:ascii="Arial" w:hAnsi="Arial" w:cs="Arial"/>
          <w:b/>
          <w:color w:val="008EC4"/>
          <w:sz w:val="20"/>
          <w:szCs w:val="20"/>
        </w:rPr>
      </w:pPr>
      <w:r>
        <w:br w:type="page"/>
      </w:r>
    </w:p>
    <w:p w:rsidR="00C53477" w:rsidRPr="005736DE" w:rsidRDefault="00C53477" w:rsidP="00C53477">
      <w:pPr>
        <w:pStyle w:val="AHPRASubhead"/>
      </w:pPr>
      <w:r w:rsidRPr="005736DE">
        <w:lastRenderedPageBreak/>
        <w:t>Supervisor</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have read and understand the following relevant documents:</w:t>
      </w:r>
    </w:p>
    <w:p w:rsidR="00C53477" w:rsidRPr="005736DE" w:rsidRDefault="00C53477" w:rsidP="00C53477">
      <w:pPr>
        <w:pStyle w:val="NoSpacing"/>
        <w:numPr>
          <w:ilvl w:val="1"/>
          <w:numId w:val="45"/>
        </w:numPr>
        <w:spacing w:before="120" w:after="120"/>
        <w:rPr>
          <w:rFonts w:ascii="Arial" w:hAnsi="Arial" w:cs="Arial"/>
          <w:sz w:val="20"/>
          <w:szCs w:val="20"/>
          <w:lang w:val="en-AU"/>
        </w:rPr>
      </w:pPr>
      <w:r w:rsidRPr="005736DE">
        <w:rPr>
          <w:rFonts w:ascii="Arial" w:hAnsi="Arial" w:cs="Arial"/>
          <w:sz w:val="20"/>
          <w:szCs w:val="20"/>
          <w:lang w:val="en-AU"/>
        </w:rPr>
        <w:t>AHPRA Guidelines on Conflict of Interest</w:t>
      </w:r>
    </w:p>
    <w:p w:rsidR="00C53477" w:rsidRPr="00143D3B" w:rsidRDefault="00411334" w:rsidP="00C53477">
      <w:pPr>
        <w:pStyle w:val="NoSpacing"/>
        <w:numPr>
          <w:ilvl w:val="1"/>
          <w:numId w:val="45"/>
        </w:numPr>
        <w:spacing w:before="120" w:after="120"/>
        <w:rPr>
          <w:rFonts w:ascii="Arial" w:hAnsi="Arial"/>
          <w:sz w:val="20"/>
          <w:lang w:val="en-AU"/>
        </w:rPr>
      </w:pPr>
      <w:r w:rsidRPr="00143D3B">
        <w:rPr>
          <w:rFonts w:ascii="Arial" w:hAnsi="Arial"/>
          <w:sz w:val="20"/>
          <w:lang w:val="en-AU"/>
        </w:rPr>
        <w:t>.</w:t>
      </w:r>
    </w:p>
    <w:p w:rsidR="00C53477" w:rsidRPr="00143D3B" w:rsidRDefault="00411334" w:rsidP="00C53477">
      <w:pPr>
        <w:pStyle w:val="NoSpacing"/>
        <w:numPr>
          <w:ilvl w:val="1"/>
          <w:numId w:val="45"/>
        </w:numPr>
        <w:spacing w:before="120" w:after="120"/>
        <w:rPr>
          <w:rFonts w:ascii="Arial" w:hAnsi="Arial"/>
          <w:sz w:val="20"/>
          <w:lang w:val="en-AU"/>
        </w:rPr>
      </w:pPr>
      <w:r w:rsidRPr="00143D3B">
        <w:rPr>
          <w:rFonts w:ascii="Arial" w:hAnsi="Arial"/>
          <w:sz w:val="20"/>
          <w:lang w:val="en-AU"/>
        </w:rPr>
        <w:t>.</w:t>
      </w:r>
    </w:p>
    <w:p w:rsidR="00143D3B" w:rsidRDefault="00C53477">
      <w:pPr>
        <w:pStyle w:val="NoSpacing"/>
        <w:numPr>
          <w:ilvl w:val="0"/>
          <w:numId w:val="45"/>
        </w:numPr>
        <w:spacing w:before="120" w:after="120"/>
        <w:rPr>
          <w:rFonts w:ascii="Arial" w:hAnsi="Arial" w:cs="Arial"/>
          <w:i/>
          <w:sz w:val="20"/>
          <w:szCs w:val="20"/>
          <w:lang w:val="en-AU"/>
        </w:rPr>
      </w:pPr>
      <w:r w:rsidRPr="005736DE">
        <w:rPr>
          <w:rFonts w:ascii="Arial" w:hAnsi="Arial" w:cs="Arial"/>
          <w:sz w:val="20"/>
          <w:szCs w:val="20"/>
          <w:lang w:val="en-AU"/>
        </w:rPr>
        <w:t xml:space="preserve">I understand that any full or partial  formal competency assessment carried out as part of the supervision arrangement will be made against the relevant criteria specified in the </w:t>
      </w:r>
      <w:r w:rsidRPr="005736DE">
        <w:rPr>
          <w:rFonts w:ascii="Arial" w:hAnsi="Arial" w:cs="Arial"/>
          <w:i/>
          <w:sz w:val="20"/>
          <w:szCs w:val="20"/>
          <w:lang w:val="en-AU"/>
        </w:rPr>
        <w:t>‘Competency Based Standards for Entry Level Chiropractors’ (</w:t>
      </w:r>
      <w:hyperlink r:id="rId13" w:history="1">
        <w:r w:rsidRPr="005736DE">
          <w:rPr>
            <w:rStyle w:val="Hyperlink"/>
            <w:rFonts w:ascii="Arial" w:hAnsi="Arial" w:cs="Arial"/>
            <w:i/>
            <w:sz w:val="20"/>
            <w:szCs w:val="20"/>
            <w:lang w:val="en-AU"/>
          </w:rPr>
          <w:t>www.ccea.com.au/Publications</w:t>
        </w:r>
      </w:hyperlink>
      <w:r w:rsidRPr="005736DE">
        <w:rPr>
          <w:rFonts w:ascii="Arial" w:hAnsi="Arial" w:cs="Arial"/>
          <w:i/>
          <w:sz w:val="20"/>
          <w:szCs w:val="20"/>
          <w:lang w:val="en-AU"/>
        </w:rPr>
        <w:t>)</w:t>
      </w:r>
    </w:p>
    <w:p w:rsidR="00C53477" w:rsidRPr="005736DE" w:rsidRDefault="00C53477" w:rsidP="00C53477">
      <w:pPr>
        <w:pStyle w:val="NoSpacing"/>
        <w:numPr>
          <w:ilvl w:val="0"/>
          <w:numId w:val="45"/>
        </w:numPr>
        <w:spacing w:before="120" w:after="120"/>
        <w:rPr>
          <w:rFonts w:ascii="Arial" w:hAnsi="Arial" w:cs="Arial"/>
          <w:i/>
          <w:sz w:val="20"/>
          <w:szCs w:val="20"/>
          <w:lang w:val="en-AU"/>
        </w:rPr>
      </w:pPr>
      <w:r w:rsidRPr="005736DE">
        <w:rPr>
          <w:rFonts w:ascii="Arial" w:hAnsi="Arial" w:cs="Arial"/>
          <w:sz w:val="20"/>
          <w:szCs w:val="20"/>
          <w:lang w:val="en-AU"/>
        </w:rPr>
        <w:t>I agree to undertake the role of supervisor of: _____________________     in accordance with this supervision agreement.</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understand the estimated amount of time that this role of supervisor will take.</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understand that any costs associated with the supervision program as specified in the Supervision Plan will be borne by the Supervisee.</w:t>
      </w:r>
    </w:p>
    <w:p w:rsidR="00C53477" w:rsidRPr="005736DE" w:rsidRDefault="00C53477" w:rsidP="00C53477">
      <w:pPr>
        <w:pStyle w:val="NoSpacing"/>
        <w:numPr>
          <w:ilvl w:val="0"/>
          <w:numId w:val="45"/>
        </w:numPr>
        <w:spacing w:before="120" w:after="120"/>
        <w:rPr>
          <w:rFonts w:ascii="Arial" w:hAnsi="Arial" w:cs="Arial"/>
          <w:i/>
          <w:sz w:val="20"/>
          <w:szCs w:val="20"/>
          <w:lang w:val="en-AU"/>
        </w:rPr>
      </w:pPr>
      <w:r w:rsidRPr="005736DE">
        <w:rPr>
          <w:rFonts w:ascii="Arial" w:hAnsi="Arial" w:cs="Arial"/>
          <w:sz w:val="20"/>
          <w:szCs w:val="20"/>
          <w:lang w:val="en-AU"/>
        </w:rPr>
        <w:t>I have read and agree to comply with the responsibilities of supervisors as described in the Guidelines for the Supervision of Chiropractors.</w:t>
      </w:r>
    </w:p>
    <w:p w:rsidR="00C53477" w:rsidRPr="005736DE" w:rsidRDefault="00C53477" w:rsidP="00C53477">
      <w:pPr>
        <w:pStyle w:val="NoSpacing"/>
        <w:numPr>
          <w:ilvl w:val="0"/>
          <w:numId w:val="45"/>
        </w:numPr>
        <w:spacing w:before="120" w:after="120"/>
        <w:rPr>
          <w:rFonts w:ascii="Arial" w:hAnsi="Arial" w:cs="Arial"/>
          <w:i/>
          <w:sz w:val="20"/>
          <w:szCs w:val="20"/>
          <w:lang w:val="en-AU"/>
        </w:rPr>
      </w:pPr>
      <w:r w:rsidRPr="005736DE">
        <w:rPr>
          <w:rFonts w:ascii="Arial" w:hAnsi="Arial" w:cs="Arial"/>
          <w:sz w:val="20"/>
          <w:szCs w:val="20"/>
          <w:lang w:val="en-AU"/>
        </w:rPr>
        <w:t>I understand that the prospective supervisee has read and has agreed to comply with the responsibilities of supervisees</w:t>
      </w:r>
    </w:p>
    <w:p w:rsidR="00C53477" w:rsidRPr="005736DE" w:rsidRDefault="00C53477" w:rsidP="00C53477">
      <w:pPr>
        <w:pStyle w:val="NoSpacing"/>
        <w:numPr>
          <w:ilvl w:val="0"/>
          <w:numId w:val="45"/>
        </w:numPr>
        <w:spacing w:before="120"/>
        <w:rPr>
          <w:rFonts w:ascii="Arial" w:hAnsi="Arial" w:cs="Arial"/>
          <w:sz w:val="20"/>
          <w:szCs w:val="20"/>
          <w:lang w:val="en-AU"/>
        </w:rPr>
      </w:pPr>
      <w:r w:rsidRPr="005736DE">
        <w:rPr>
          <w:rFonts w:ascii="Arial" w:hAnsi="Arial" w:cs="Arial"/>
          <w:sz w:val="20"/>
          <w:szCs w:val="20"/>
          <w:lang w:val="en-AU"/>
        </w:rPr>
        <w:t>I understand my legal and professional responsibilities and will act accordingly.</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have appropriate professional indemnity insurance for this activity.</w:t>
      </w:r>
    </w:p>
    <w:p w:rsidR="00C53477" w:rsidRPr="005736DE" w:rsidRDefault="00C53477" w:rsidP="00C53477">
      <w:pPr>
        <w:pStyle w:val="NoSpacing"/>
        <w:numPr>
          <w:ilvl w:val="0"/>
          <w:numId w:val="45"/>
        </w:numPr>
        <w:spacing w:before="120"/>
        <w:rPr>
          <w:rFonts w:ascii="Arial" w:hAnsi="Arial" w:cs="Arial"/>
          <w:sz w:val="20"/>
          <w:szCs w:val="20"/>
          <w:lang w:val="en-AU"/>
        </w:rPr>
      </w:pPr>
      <w:r w:rsidRPr="005736DE">
        <w:rPr>
          <w:rFonts w:ascii="Arial" w:hAnsi="Arial" w:cs="Arial"/>
          <w:sz w:val="20"/>
          <w:szCs w:val="20"/>
          <w:lang w:val="en-AU"/>
        </w:rPr>
        <w:t>I understand that I must make every effort to ensure that those being supervised:</w:t>
      </w:r>
    </w:p>
    <w:p w:rsidR="00C53477" w:rsidRPr="005736DE" w:rsidRDefault="00C53477" w:rsidP="00C53477">
      <w:pPr>
        <w:pStyle w:val="NoSpacing"/>
        <w:numPr>
          <w:ilvl w:val="0"/>
          <w:numId w:val="44"/>
        </w:numPr>
        <w:spacing w:before="120"/>
        <w:rPr>
          <w:rFonts w:ascii="Arial" w:hAnsi="Arial" w:cs="Arial"/>
          <w:sz w:val="20"/>
          <w:szCs w:val="20"/>
          <w:lang w:val="en-AU"/>
        </w:rPr>
      </w:pPr>
      <w:r w:rsidRPr="005736DE">
        <w:rPr>
          <w:rFonts w:ascii="Arial" w:hAnsi="Arial" w:cs="Arial"/>
          <w:sz w:val="20"/>
          <w:szCs w:val="20"/>
          <w:lang w:val="en-AU"/>
        </w:rPr>
        <w:t xml:space="preserve">understand their legal responsibilities and constraints within which they must operate, </w:t>
      </w:r>
    </w:p>
    <w:p w:rsidR="00C53477" w:rsidRPr="005736DE" w:rsidRDefault="00C53477" w:rsidP="00C53477">
      <w:pPr>
        <w:pStyle w:val="NoSpacing"/>
        <w:numPr>
          <w:ilvl w:val="0"/>
          <w:numId w:val="44"/>
        </w:numPr>
        <w:spacing w:before="120" w:after="120"/>
        <w:rPr>
          <w:rFonts w:ascii="Arial" w:hAnsi="Arial" w:cs="Arial"/>
          <w:sz w:val="20"/>
          <w:szCs w:val="20"/>
          <w:lang w:val="en-AU"/>
        </w:rPr>
      </w:pPr>
      <w:r w:rsidRPr="005736DE">
        <w:rPr>
          <w:rFonts w:ascii="Arial" w:hAnsi="Arial" w:cs="Arial"/>
          <w:sz w:val="20"/>
          <w:szCs w:val="20"/>
          <w:lang w:val="en-AU"/>
        </w:rPr>
        <w:t>follow the ethical principles that apply to Chiropractic practice, and</w:t>
      </w:r>
    </w:p>
    <w:p w:rsidR="00C53477" w:rsidRPr="005736DE" w:rsidRDefault="00C53477" w:rsidP="00C53477">
      <w:pPr>
        <w:pStyle w:val="NoSpacing"/>
        <w:numPr>
          <w:ilvl w:val="0"/>
          <w:numId w:val="44"/>
        </w:numPr>
        <w:spacing w:before="120" w:after="120"/>
        <w:rPr>
          <w:rFonts w:ascii="Arial" w:hAnsi="Arial" w:cs="Arial"/>
          <w:sz w:val="20"/>
          <w:szCs w:val="20"/>
          <w:lang w:val="en-AU"/>
        </w:rPr>
      </w:pPr>
      <w:r w:rsidRPr="005736DE">
        <w:rPr>
          <w:rFonts w:ascii="Arial" w:hAnsi="Arial" w:cs="Arial"/>
          <w:sz w:val="20"/>
          <w:szCs w:val="20"/>
          <w:lang w:val="en-AU"/>
        </w:rPr>
        <w:t xml:space="preserve">comply with the Standards, Codes and Guidelines published by the </w:t>
      </w:r>
      <w:r w:rsidR="00087553" w:rsidRPr="00087553">
        <w:rPr>
          <w:rFonts w:ascii="Arial" w:hAnsi="Arial" w:cs="Arial"/>
          <w:i/>
          <w:sz w:val="20"/>
          <w:szCs w:val="20"/>
          <w:lang w:val="en-AU"/>
        </w:rPr>
        <w:t>National Board</w:t>
      </w:r>
      <w:r w:rsidRPr="005736DE">
        <w:rPr>
          <w:rFonts w:ascii="Arial" w:hAnsi="Arial" w:cs="Arial"/>
          <w:sz w:val="20"/>
          <w:szCs w:val="20"/>
          <w:lang w:val="en-AU"/>
        </w:rPr>
        <w:t xml:space="preserve"> </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understand that I must provide clear direction to the supervisee.</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understand that I must take responsibility for the interventions carried out by others working under my supervision.</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understand that I must provide honest and responsible reports as required by the Chiropractic Board of Australia</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understand that I must be an experienced registered practitioner, with a minimum of three years’ practice as a registered Chiropractor and not be subject to any conditions, undertaking or reprimands that might impact me ability to be an effective supervisor.</w:t>
      </w:r>
    </w:p>
    <w:p w:rsidR="00C53477" w:rsidRPr="005736DE" w:rsidRDefault="00C53477" w:rsidP="00C53477">
      <w:pPr>
        <w:pStyle w:val="NoSpacing"/>
        <w:numPr>
          <w:ilvl w:val="0"/>
          <w:numId w:val="45"/>
        </w:numPr>
        <w:spacing w:before="120" w:after="120"/>
        <w:rPr>
          <w:rFonts w:ascii="Arial" w:hAnsi="Arial" w:cs="Arial"/>
          <w:sz w:val="20"/>
          <w:szCs w:val="20"/>
          <w:lang w:val="en-AU"/>
        </w:rPr>
      </w:pPr>
      <w:r w:rsidRPr="005736DE">
        <w:rPr>
          <w:rFonts w:ascii="Arial" w:hAnsi="Arial" w:cs="Arial"/>
          <w:sz w:val="20"/>
          <w:szCs w:val="20"/>
          <w:lang w:val="en-AU"/>
        </w:rPr>
        <w:t>I do not have any conflict of interest a described in the Guidelines on Conflict of Interest listed above.</w:t>
      </w:r>
    </w:p>
    <w:p w:rsidR="00C53477" w:rsidRPr="005736DE" w:rsidRDefault="00C53477" w:rsidP="00C53477">
      <w:pPr>
        <w:spacing w:after="0"/>
        <w:rPr>
          <w:rFonts w:ascii="Arial" w:hAnsi="Arial" w:cs="Arial"/>
          <w:sz w:val="20"/>
          <w:szCs w:val="20"/>
        </w:rPr>
      </w:pPr>
    </w:p>
    <w:p w:rsidR="00C53477" w:rsidRPr="005736DE" w:rsidRDefault="00C53477" w:rsidP="00C53477">
      <w:pPr>
        <w:pStyle w:val="NoSpacing"/>
        <w:spacing w:line="480" w:lineRule="auto"/>
        <w:rPr>
          <w:rFonts w:ascii="Arial" w:hAnsi="Arial" w:cs="Arial"/>
          <w:sz w:val="20"/>
          <w:szCs w:val="20"/>
          <w:lang w:val="en-AU"/>
        </w:rPr>
      </w:pPr>
      <w:r w:rsidRPr="005736DE">
        <w:rPr>
          <w:rFonts w:ascii="Arial" w:hAnsi="Arial" w:cs="Arial"/>
          <w:sz w:val="20"/>
          <w:szCs w:val="20"/>
          <w:lang w:val="en-AU"/>
        </w:rPr>
        <w:t>Name of prospective supervisor:</w:t>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r>
      <w:r w:rsidRPr="005736DE">
        <w:rPr>
          <w:rFonts w:ascii="Arial" w:hAnsi="Arial" w:cs="Arial"/>
          <w:sz w:val="20"/>
          <w:szCs w:val="20"/>
          <w:lang w:val="en-AU"/>
        </w:rPr>
        <w:softHyphen/>
        <w:t>________________________</w:t>
      </w:r>
    </w:p>
    <w:p w:rsidR="00C53477" w:rsidRPr="005736DE" w:rsidRDefault="00C53477" w:rsidP="00C53477">
      <w:pPr>
        <w:pStyle w:val="NoSpacing"/>
        <w:spacing w:line="480" w:lineRule="auto"/>
        <w:rPr>
          <w:rFonts w:ascii="Arial" w:hAnsi="Arial" w:cs="Arial"/>
          <w:sz w:val="20"/>
          <w:szCs w:val="20"/>
          <w:lang w:val="en-AU"/>
        </w:rPr>
      </w:pPr>
      <w:r w:rsidRPr="005736DE">
        <w:rPr>
          <w:rFonts w:ascii="Arial" w:hAnsi="Arial" w:cs="Arial"/>
          <w:sz w:val="20"/>
          <w:szCs w:val="20"/>
          <w:lang w:val="en-AU"/>
        </w:rPr>
        <w:t>Name of prospective supervisee: _______________________</w:t>
      </w:r>
    </w:p>
    <w:p w:rsidR="0018259A" w:rsidRDefault="00C53477" w:rsidP="00C53477">
      <w:pPr>
        <w:pStyle w:val="AHPRAHeadline"/>
        <w:spacing w:after="0" w:line="480" w:lineRule="auto"/>
        <w:rPr>
          <w:color w:val="auto"/>
          <w:sz w:val="20"/>
          <w:szCs w:val="20"/>
        </w:rPr>
      </w:pPr>
      <w:bookmarkStart w:id="7" w:name="_Toc339026413"/>
      <w:r w:rsidRPr="005736DE">
        <w:rPr>
          <w:color w:val="auto"/>
          <w:sz w:val="20"/>
          <w:szCs w:val="20"/>
        </w:rPr>
        <w:t>Signature of prospective supervisor:____________________</w:t>
      </w:r>
      <w:bookmarkEnd w:id="7"/>
    </w:p>
    <w:p w:rsidR="0047149F" w:rsidRDefault="0047149F">
      <w:pPr>
        <w:spacing w:after="0"/>
        <w:rPr>
          <w:rFonts w:ascii="Arial" w:hAnsi="Arial" w:cs="Arial"/>
          <w:sz w:val="20"/>
          <w:szCs w:val="20"/>
        </w:rPr>
      </w:pPr>
      <w:r>
        <w:rPr>
          <w:rFonts w:ascii="Arial" w:hAnsi="Arial" w:cs="Arial"/>
          <w:sz w:val="20"/>
          <w:szCs w:val="20"/>
        </w:rPr>
        <w:br w:type="page"/>
      </w:r>
    </w:p>
    <w:p w:rsidR="00C53477" w:rsidRPr="0018259A" w:rsidRDefault="00C53477" w:rsidP="0018259A">
      <w:pPr>
        <w:spacing w:after="0"/>
        <w:rPr>
          <w:rFonts w:ascii="Arial" w:hAnsi="Arial" w:cs="Arial"/>
          <w:sz w:val="20"/>
          <w:szCs w:val="20"/>
        </w:rPr>
      </w:pPr>
    </w:p>
    <w:p w:rsidR="00143D3B" w:rsidRDefault="00411334">
      <w:pPr>
        <w:pStyle w:val="Heading1"/>
        <w:rPr>
          <w:rFonts w:ascii="Arial" w:hAnsi="Arial"/>
          <w:b w:val="0"/>
          <w:color w:val="808080"/>
          <w:kern w:val="0"/>
          <w:sz w:val="28"/>
          <w:lang w:val="en-AU"/>
        </w:rPr>
      </w:pPr>
      <w:r w:rsidRPr="00411334">
        <w:rPr>
          <w:rFonts w:ascii="Arial" w:hAnsi="Arial"/>
          <w:b w:val="0"/>
          <w:color w:val="808080"/>
          <w:kern w:val="0"/>
          <w:sz w:val="28"/>
          <w:lang w:val="en-AU"/>
        </w:rPr>
        <w:t xml:space="preserve">Appendix </w:t>
      </w:r>
      <w:r w:rsidR="00143D3B">
        <w:rPr>
          <w:rFonts w:ascii="Arial" w:eastAsia="Cambria" w:hAnsi="Arial" w:cs="Arial"/>
          <w:b w:val="0"/>
          <w:bCs w:val="0"/>
          <w:color w:val="808080"/>
          <w:kern w:val="0"/>
          <w:sz w:val="28"/>
          <w:szCs w:val="52"/>
          <w:lang w:val="en-AU"/>
        </w:rPr>
        <w:t>3</w:t>
      </w:r>
      <w:r w:rsidR="00483B18" w:rsidRPr="00483B18">
        <w:rPr>
          <w:rFonts w:ascii="Arial" w:eastAsia="Cambria" w:hAnsi="Arial" w:cs="Arial"/>
          <w:b w:val="0"/>
          <w:bCs w:val="0"/>
          <w:color w:val="808080"/>
          <w:kern w:val="0"/>
          <w:sz w:val="28"/>
          <w:szCs w:val="52"/>
          <w:lang w:val="en-AU"/>
        </w:rPr>
        <w:t xml:space="preserve">: </w:t>
      </w:r>
    </w:p>
    <w:p w:rsidR="00C53477" w:rsidRPr="0018259A" w:rsidRDefault="00C53477" w:rsidP="0047149F">
      <w:pPr>
        <w:pStyle w:val="AHPRASubheading"/>
      </w:pPr>
      <w:r w:rsidRPr="0018259A">
        <w:t xml:space="preserve">Reporting Template </w:t>
      </w:r>
    </w:p>
    <w:p w:rsidR="00C53477" w:rsidRDefault="00C53477" w:rsidP="00C53477">
      <w:pPr>
        <w:pStyle w:val="AHPRASubhead"/>
      </w:pPr>
      <w:r>
        <w:t>Details:</w:t>
      </w:r>
    </w:p>
    <w:p w:rsidR="00C53477" w:rsidRDefault="00C53477" w:rsidP="00C53477">
      <w:pPr>
        <w:spacing w:before="120" w:after="0" w:line="480" w:lineRule="auto"/>
        <w:ind w:firstLine="720"/>
        <w:rPr>
          <w:rFonts w:ascii="Arial" w:hAnsi="Arial" w:cs="Arial"/>
          <w:sz w:val="20"/>
          <w:szCs w:val="20"/>
        </w:rPr>
      </w:pPr>
      <w:r>
        <w:rPr>
          <w:rFonts w:ascii="Arial" w:hAnsi="Arial" w:cs="Arial"/>
          <w:sz w:val="20"/>
          <w:szCs w:val="20"/>
        </w:rPr>
        <w:t>S</w:t>
      </w:r>
      <w:r w:rsidRPr="005736DE">
        <w:rPr>
          <w:rFonts w:ascii="Arial" w:hAnsi="Arial" w:cs="Arial"/>
          <w:sz w:val="20"/>
          <w:szCs w:val="20"/>
        </w:rPr>
        <w:t>upervisor:</w:t>
      </w:r>
      <w:r w:rsidRPr="005736DE">
        <w:rPr>
          <w:rFonts w:ascii="Arial" w:hAnsi="Arial" w:cs="Arial"/>
          <w:sz w:val="20"/>
          <w:szCs w:val="20"/>
        </w:rPr>
        <w:tab/>
        <w:t>__________________</w:t>
      </w:r>
      <w:r w:rsidR="003D5676">
        <w:rPr>
          <w:rFonts w:ascii="Arial" w:hAnsi="Arial" w:cs="Arial"/>
          <w:sz w:val="20"/>
          <w:szCs w:val="20"/>
        </w:rPr>
        <w:t>___</w:t>
      </w:r>
      <w:r w:rsidRPr="005736DE">
        <w:rPr>
          <w:rFonts w:ascii="Arial" w:hAnsi="Arial" w:cs="Arial"/>
          <w:sz w:val="20"/>
          <w:szCs w:val="20"/>
        </w:rPr>
        <w:tab/>
      </w:r>
      <w:r>
        <w:rPr>
          <w:rFonts w:ascii="Arial" w:hAnsi="Arial" w:cs="Arial"/>
          <w:sz w:val="20"/>
          <w:szCs w:val="20"/>
        </w:rPr>
        <w:tab/>
        <w:t xml:space="preserve">  </w:t>
      </w:r>
    </w:p>
    <w:p w:rsidR="00C53477" w:rsidRPr="005736DE" w:rsidRDefault="00C53477" w:rsidP="00C53477">
      <w:pPr>
        <w:spacing w:before="120" w:after="0" w:line="480" w:lineRule="auto"/>
        <w:ind w:firstLine="720"/>
        <w:rPr>
          <w:rFonts w:ascii="Arial" w:hAnsi="Arial" w:cs="Arial"/>
          <w:sz w:val="20"/>
          <w:szCs w:val="20"/>
        </w:rPr>
      </w:pPr>
      <w:r>
        <w:rPr>
          <w:rFonts w:ascii="Arial" w:hAnsi="Arial" w:cs="Arial"/>
          <w:sz w:val="20"/>
          <w:szCs w:val="20"/>
        </w:rPr>
        <w:t>S</w:t>
      </w:r>
      <w:r w:rsidRPr="005736DE">
        <w:rPr>
          <w:rFonts w:ascii="Arial" w:hAnsi="Arial" w:cs="Arial"/>
          <w:sz w:val="20"/>
          <w:szCs w:val="20"/>
        </w:rPr>
        <w:t>upervisee:</w:t>
      </w:r>
      <w:r w:rsidRPr="005736DE">
        <w:rPr>
          <w:rFonts w:ascii="Arial" w:hAnsi="Arial" w:cs="Arial"/>
          <w:sz w:val="20"/>
          <w:szCs w:val="20"/>
        </w:rPr>
        <w:tab/>
        <w:t>_____________________</w:t>
      </w:r>
    </w:p>
    <w:p w:rsidR="00C53477" w:rsidRDefault="00C53477" w:rsidP="00C53477">
      <w:pPr>
        <w:pStyle w:val="AHPRASubhead"/>
      </w:pPr>
    </w:p>
    <w:p w:rsidR="00C53477" w:rsidRPr="005736DE" w:rsidRDefault="00C53477" w:rsidP="00C53477">
      <w:pPr>
        <w:pStyle w:val="AHPRASubhead"/>
      </w:pPr>
      <w:r>
        <w:t>Date of Report:</w:t>
      </w:r>
      <w:r w:rsidRPr="005736DE">
        <w:tab/>
        <w:t xml:space="preserve">                 </w:t>
      </w:r>
    </w:p>
    <w:p w:rsidR="00C53477" w:rsidRDefault="00C53477" w:rsidP="00C53477">
      <w:pPr>
        <w:pStyle w:val="AHPRASubhead"/>
      </w:pPr>
    </w:p>
    <w:p w:rsidR="00C53477" w:rsidRDefault="00C53477" w:rsidP="00C53477">
      <w:pPr>
        <w:pStyle w:val="AHPRASubhead"/>
      </w:pPr>
      <w:r>
        <w:t>Report Number:</w:t>
      </w:r>
    </w:p>
    <w:p w:rsidR="00C53477" w:rsidRDefault="00C53477" w:rsidP="00C53477">
      <w:pPr>
        <w:pStyle w:val="AHPRASubhead"/>
      </w:pPr>
    </w:p>
    <w:p w:rsidR="00C53477" w:rsidRDefault="00C53477" w:rsidP="00C53477">
      <w:pPr>
        <w:pStyle w:val="AHPRASubhead"/>
      </w:pPr>
      <w:r>
        <w:t>Role description of Supervisee:</w:t>
      </w:r>
    </w:p>
    <w:p w:rsidR="00C53477" w:rsidRDefault="00C53477" w:rsidP="00C53477">
      <w:pPr>
        <w:pStyle w:val="AHPRASubhead"/>
      </w:pPr>
    </w:p>
    <w:p w:rsidR="00C53477" w:rsidRDefault="00C53477" w:rsidP="00C53477">
      <w:pPr>
        <w:pStyle w:val="AHPRASubhead"/>
      </w:pPr>
      <w:r>
        <w:t>Role description of Supervisor:</w:t>
      </w:r>
    </w:p>
    <w:p w:rsidR="00C53477" w:rsidRDefault="00C53477" w:rsidP="00C53477">
      <w:pPr>
        <w:pStyle w:val="AHPRASubhead"/>
      </w:pPr>
    </w:p>
    <w:p w:rsidR="00C53477" w:rsidRDefault="00C53477" w:rsidP="008257A3">
      <w:pPr>
        <w:pStyle w:val="AHPRABody"/>
      </w:pPr>
      <w:r>
        <w:t>Level of supervision at start of reporting period: ______________</w:t>
      </w:r>
      <w:r w:rsidR="003D5676">
        <w:t>__</w:t>
      </w:r>
    </w:p>
    <w:p w:rsidR="00C53477" w:rsidRDefault="00C53477" w:rsidP="008257A3">
      <w:pPr>
        <w:pStyle w:val="AHPRABody"/>
      </w:pPr>
      <w:r>
        <w:t>Level of supervision at end of reporting period</w:t>
      </w:r>
      <w:r w:rsidR="003D5676">
        <w:t>: _</w:t>
      </w:r>
      <w:r>
        <w:t>_____________</w:t>
      </w:r>
      <w:r w:rsidR="003D5676">
        <w:t>__</w:t>
      </w:r>
      <w:r>
        <w:t>_</w:t>
      </w:r>
    </w:p>
    <w:p w:rsidR="00C53477" w:rsidRPr="005736DE" w:rsidRDefault="00C53477" w:rsidP="00C53477">
      <w:pPr>
        <w:pStyle w:val="AHPRASubhead"/>
      </w:pPr>
      <w:r>
        <w:t xml:space="preserve"> Progress towards </w:t>
      </w:r>
      <w:r w:rsidRPr="005736DE">
        <w:t xml:space="preserve">specific </w:t>
      </w:r>
      <w:r w:rsidR="008257A3">
        <w:t>objectives</w:t>
      </w:r>
      <w:r>
        <w:t xml:space="preserve"> of supervision</w:t>
      </w:r>
      <w:r w:rsidRPr="005736DE">
        <w:t>:</w:t>
      </w:r>
    </w:p>
    <w:p w:rsidR="00C53477" w:rsidRPr="005736DE" w:rsidRDefault="00C53477" w:rsidP="00C53477">
      <w:pPr>
        <w:pStyle w:val="AHPRAAgenda"/>
        <w:rPr>
          <w:b w:val="0"/>
          <w:sz w:val="20"/>
          <w:szCs w:val="20"/>
        </w:rPr>
      </w:pPr>
      <w:r w:rsidRPr="005736DE">
        <w:rPr>
          <w:b w:val="0"/>
          <w:sz w:val="20"/>
          <w:szCs w:val="20"/>
        </w:rPr>
        <w:t xml:space="preserve">The </w:t>
      </w:r>
      <w:r>
        <w:rPr>
          <w:b w:val="0"/>
          <w:sz w:val="20"/>
          <w:szCs w:val="20"/>
        </w:rPr>
        <w:t xml:space="preserve">progress towards </w:t>
      </w:r>
      <w:r w:rsidRPr="005736DE">
        <w:rPr>
          <w:b w:val="0"/>
          <w:sz w:val="20"/>
          <w:szCs w:val="20"/>
        </w:rPr>
        <w:t xml:space="preserve">specific </w:t>
      </w:r>
      <w:r w:rsidR="008257A3">
        <w:rPr>
          <w:b w:val="0"/>
          <w:sz w:val="20"/>
          <w:szCs w:val="20"/>
        </w:rPr>
        <w:t>objectives</w:t>
      </w:r>
      <w:r w:rsidRPr="005736DE">
        <w:rPr>
          <w:b w:val="0"/>
          <w:sz w:val="20"/>
          <w:szCs w:val="20"/>
        </w:rPr>
        <w:t xml:space="preserve"> </w:t>
      </w:r>
      <w:r>
        <w:rPr>
          <w:b w:val="0"/>
          <w:sz w:val="20"/>
          <w:szCs w:val="20"/>
        </w:rPr>
        <w:t xml:space="preserve">achieved </w:t>
      </w:r>
      <w:r w:rsidRPr="005736DE">
        <w:rPr>
          <w:b w:val="0"/>
          <w:sz w:val="20"/>
          <w:szCs w:val="20"/>
        </w:rPr>
        <w:t xml:space="preserve">as part of the supervision </w:t>
      </w:r>
      <w:r>
        <w:rPr>
          <w:b w:val="0"/>
          <w:sz w:val="20"/>
          <w:szCs w:val="20"/>
        </w:rPr>
        <w:t>since the last report are:</w:t>
      </w:r>
    </w:p>
    <w:p w:rsidR="00C53477" w:rsidRDefault="00C53477" w:rsidP="00C53477">
      <w:pPr>
        <w:pStyle w:val="AHPRASubhead"/>
      </w:pPr>
    </w:p>
    <w:p w:rsidR="00C53477" w:rsidRDefault="00C53477" w:rsidP="00C53477">
      <w:pPr>
        <w:pStyle w:val="AHPRASubhead"/>
      </w:pPr>
      <w:r>
        <w:t>Additional comments/recommendations:</w:t>
      </w:r>
    </w:p>
    <w:p w:rsidR="00C53477" w:rsidRDefault="00C53477" w:rsidP="00C53477">
      <w:pPr>
        <w:pStyle w:val="AHPRASubhead"/>
      </w:pPr>
    </w:p>
    <w:p w:rsidR="00C53477" w:rsidRDefault="00C53477" w:rsidP="00C53477">
      <w:pPr>
        <w:pStyle w:val="AHPRASubhead"/>
      </w:pPr>
    </w:p>
    <w:p w:rsidR="00C53477" w:rsidRDefault="00C53477" w:rsidP="008257A3">
      <w:pPr>
        <w:pStyle w:val="AHPRABody"/>
      </w:pPr>
      <w:r>
        <w:t>Next Report due</w:t>
      </w:r>
      <w:r w:rsidR="003D5676">
        <w:t>: _</w:t>
      </w:r>
      <w:r w:rsidR="008257A3">
        <w:t>_______________</w:t>
      </w:r>
      <w:r>
        <w:tab/>
        <w:t xml:space="preserve"> </w:t>
      </w:r>
    </w:p>
    <w:p w:rsidR="00C53477" w:rsidRDefault="00C53477" w:rsidP="00C53477">
      <w:pPr>
        <w:pStyle w:val="AHPRASubhead"/>
      </w:pPr>
      <w:r>
        <w:t>Authorisation:</w:t>
      </w:r>
    </w:p>
    <w:p w:rsidR="00C53477" w:rsidRDefault="00C53477" w:rsidP="00C53477">
      <w:pPr>
        <w:pStyle w:val="AHPRABody"/>
      </w:pPr>
      <w:r>
        <w:t>Supervisor:</w:t>
      </w:r>
      <w:r>
        <w:tab/>
      </w:r>
      <w:r w:rsidRPr="005736DE">
        <w:t>_______</w:t>
      </w:r>
      <w:r>
        <w:t>_________</w:t>
      </w:r>
      <w:r w:rsidR="003D5676">
        <w:t>_</w:t>
      </w:r>
      <w:r>
        <w:t>_</w:t>
      </w:r>
      <w:r w:rsidRPr="005736DE">
        <w:tab/>
      </w:r>
      <w:r>
        <w:tab/>
        <w:t xml:space="preserve"> </w:t>
      </w:r>
      <w:r w:rsidRPr="005736DE">
        <w:t xml:space="preserve">                 </w:t>
      </w:r>
    </w:p>
    <w:p w:rsidR="00C53477" w:rsidRDefault="00C53477" w:rsidP="00C53477">
      <w:pPr>
        <w:pStyle w:val="AHPRABody"/>
      </w:pPr>
      <w:r w:rsidRPr="005736DE">
        <w:t xml:space="preserve">Signature:     </w:t>
      </w:r>
      <w:r>
        <w:tab/>
      </w:r>
      <w:r w:rsidRPr="005736DE">
        <w:t>___</w:t>
      </w:r>
      <w:r>
        <w:t>_____________</w:t>
      </w:r>
      <w:r w:rsidR="003D5676">
        <w:t>_</w:t>
      </w:r>
      <w:r>
        <w:t>_</w:t>
      </w:r>
      <w:r w:rsidRPr="005736DE">
        <w:tab/>
      </w:r>
    </w:p>
    <w:p w:rsidR="00C53477" w:rsidRDefault="00C53477" w:rsidP="00C53477">
      <w:pPr>
        <w:pStyle w:val="AHPRABody"/>
      </w:pPr>
      <w:r>
        <w:t xml:space="preserve">Date: </w:t>
      </w:r>
      <w:r>
        <w:tab/>
      </w:r>
      <w:r>
        <w:tab/>
        <w:t xml:space="preserve"> _</w:t>
      </w:r>
      <w:r w:rsidRPr="005736DE">
        <w:t>_______________</w:t>
      </w:r>
      <w:r w:rsidR="003D5676">
        <w:t>_</w:t>
      </w:r>
      <w:r w:rsidRPr="005736DE">
        <w:t xml:space="preserve">_   </w:t>
      </w:r>
    </w:p>
    <w:p w:rsidR="00C53477" w:rsidRDefault="00C53477" w:rsidP="00C53477">
      <w:pPr>
        <w:pStyle w:val="AHPRASubhead"/>
      </w:pPr>
    </w:p>
    <w:p w:rsidR="00C53477" w:rsidRPr="00016457" w:rsidRDefault="00C53477" w:rsidP="00761FBF">
      <w:pPr>
        <w:pStyle w:val="AHPRABody"/>
      </w:pPr>
      <w:r w:rsidRPr="005736DE">
        <w:t xml:space="preserve">Date report </w:t>
      </w:r>
      <w:r>
        <w:t>accepted</w:t>
      </w:r>
      <w:r w:rsidRPr="005736DE">
        <w:t xml:space="preserve"> by the Board:  </w:t>
      </w:r>
      <w:r>
        <w:t>________________________</w:t>
      </w:r>
      <w:r w:rsidRPr="005736DE">
        <w:t xml:space="preserve">  </w:t>
      </w:r>
      <w:r w:rsidRPr="005736DE">
        <w:tab/>
      </w:r>
    </w:p>
    <w:p w:rsidR="00E214E8" w:rsidRDefault="00E214E8"/>
    <w:sectPr w:rsidR="00E214E8" w:rsidSect="0047149F">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58" w:right="1270" w:bottom="1134" w:left="1134" w:header="284" w:footer="3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C6" w:rsidRDefault="00A126C6" w:rsidP="00C53477">
      <w:pPr>
        <w:spacing w:after="0"/>
      </w:pPr>
      <w:r>
        <w:separator/>
      </w:r>
    </w:p>
  </w:endnote>
  <w:endnote w:type="continuationSeparator" w:id="0">
    <w:p w:rsidR="00A126C6" w:rsidRDefault="00A126C6" w:rsidP="00C53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0A4962" w:rsidP="0047149F">
    <w:pPr>
      <w:pStyle w:val="Footer"/>
      <w:framePr w:wrap="around" w:vAnchor="text" w:hAnchor="margin" w:xAlign="right" w:y="1"/>
      <w:rPr>
        <w:rStyle w:val="PageNumber"/>
      </w:rPr>
    </w:pPr>
    <w:r>
      <w:rPr>
        <w:rStyle w:val="PageNumber"/>
      </w:rPr>
      <w:fldChar w:fldCharType="begin"/>
    </w:r>
    <w:r w:rsidR="00143D3B">
      <w:rPr>
        <w:rStyle w:val="PageNumber"/>
      </w:rPr>
      <w:instrText xml:space="preserve">PAGE  </w:instrText>
    </w:r>
    <w:r>
      <w:rPr>
        <w:rStyle w:val="PageNumber"/>
      </w:rPr>
      <w:fldChar w:fldCharType="end"/>
    </w:r>
  </w:p>
  <w:p w:rsidR="00143D3B" w:rsidRDefault="00143D3B" w:rsidP="00471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143D3B" w:rsidP="0047149F">
    <w:pPr>
      <w:pStyle w:val="Footer"/>
      <w:tabs>
        <w:tab w:val="right" w:pos="9923"/>
      </w:tabs>
      <w:jc w:val="right"/>
      <w:rPr>
        <w:rFonts w:ascii="Arial" w:hAnsi="Arial" w:cs="Arial"/>
        <w:sz w:val="18"/>
        <w:szCs w:val="18"/>
      </w:rPr>
    </w:pPr>
    <w:r w:rsidRPr="00D942B1">
      <w:rPr>
        <w:rFonts w:ascii="Arial" w:hAnsi="Arial" w:cs="Arial"/>
        <w:sz w:val="18"/>
        <w:szCs w:val="18"/>
      </w:rPr>
      <w:t xml:space="preserve">Page </w:t>
    </w:r>
    <w:r w:rsidR="000A4962" w:rsidRPr="00D942B1">
      <w:rPr>
        <w:rFonts w:ascii="Arial" w:hAnsi="Arial" w:cs="Arial"/>
        <w:sz w:val="18"/>
        <w:szCs w:val="18"/>
      </w:rPr>
      <w:fldChar w:fldCharType="begin"/>
    </w:r>
    <w:r w:rsidRPr="00D942B1">
      <w:rPr>
        <w:rFonts w:ascii="Arial" w:hAnsi="Arial" w:cs="Arial"/>
        <w:sz w:val="18"/>
        <w:szCs w:val="18"/>
      </w:rPr>
      <w:instrText xml:space="preserve"> PAGE </w:instrText>
    </w:r>
    <w:r w:rsidR="000A4962" w:rsidRPr="00D942B1">
      <w:rPr>
        <w:rFonts w:ascii="Arial" w:hAnsi="Arial" w:cs="Arial"/>
        <w:sz w:val="18"/>
        <w:szCs w:val="18"/>
      </w:rPr>
      <w:fldChar w:fldCharType="separate"/>
    </w:r>
    <w:r w:rsidR="00975F60">
      <w:rPr>
        <w:rFonts w:ascii="Arial" w:hAnsi="Arial" w:cs="Arial"/>
        <w:noProof/>
        <w:sz w:val="18"/>
        <w:szCs w:val="18"/>
      </w:rPr>
      <w:t>4</w:t>
    </w:r>
    <w:r w:rsidR="000A4962" w:rsidRPr="00D942B1">
      <w:rPr>
        <w:rFonts w:ascii="Arial" w:hAnsi="Arial" w:cs="Arial"/>
        <w:sz w:val="18"/>
        <w:szCs w:val="18"/>
      </w:rPr>
      <w:fldChar w:fldCharType="end"/>
    </w:r>
    <w:r w:rsidRPr="00D942B1">
      <w:rPr>
        <w:rFonts w:ascii="Arial" w:hAnsi="Arial" w:cs="Arial"/>
        <w:sz w:val="18"/>
        <w:szCs w:val="18"/>
      </w:rPr>
      <w:t xml:space="preserve"> of </w:t>
    </w:r>
    <w:r w:rsidR="000A4962" w:rsidRPr="00D942B1">
      <w:rPr>
        <w:rFonts w:ascii="Arial" w:hAnsi="Arial" w:cs="Arial"/>
        <w:sz w:val="18"/>
        <w:szCs w:val="18"/>
      </w:rPr>
      <w:fldChar w:fldCharType="begin"/>
    </w:r>
    <w:r w:rsidRPr="00D942B1">
      <w:rPr>
        <w:rFonts w:ascii="Arial" w:hAnsi="Arial" w:cs="Arial"/>
        <w:sz w:val="18"/>
        <w:szCs w:val="18"/>
      </w:rPr>
      <w:instrText xml:space="preserve"> NUMPAGES  </w:instrText>
    </w:r>
    <w:r w:rsidR="000A4962" w:rsidRPr="00D942B1">
      <w:rPr>
        <w:rFonts w:ascii="Arial" w:hAnsi="Arial" w:cs="Arial"/>
        <w:sz w:val="18"/>
        <w:szCs w:val="18"/>
      </w:rPr>
      <w:fldChar w:fldCharType="separate"/>
    </w:r>
    <w:r w:rsidR="00975F60">
      <w:rPr>
        <w:rFonts w:ascii="Arial" w:hAnsi="Arial" w:cs="Arial"/>
        <w:noProof/>
        <w:sz w:val="18"/>
        <w:szCs w:val="18"/>
      </w:rPr>
      <w:t>21</w:t>
    </w:r>
    <w:r w:rsidR="000A4962" w:rsidRPr="00D942B1">
      <w:rPr>
        <w:rFonts w:ascii="Arial" w:hAnsi="Arial" w:cs="Arial"/>
        <w:sz w:val="18"/>
        <w:szCs w:val="18"/>
      </w:rPr>
      <w:fldChar w:fldCharType="end"/>
    </w:r>
  </w:p>
  <w:p w:rsidR="00143D3B" w:rsidRPr="00D864CB" w:rsidRDefault="00143D3B" w:rsidP="0047149F">
    <w:pPr>
      <w:pStyle w:val="AHPRAbody0"/>
      <w:spacing w:after="100"/>
      <w:ind w:right="360"/>
      <w:jc w:val="center"/>
      <w:rPr>
        <w:rFonts w:ascii="Arial" w:hAnsi="Arial" w:cs="Arial"/>
        <w:b/>
        <w:color w:val="008EC4"/>
        <w:sz w:val="18"/>
        <w:szCs w:val="18"/>
      </w:rPr>
    </w:pPr>
    <w:r w:rsidRPr="00D864CB">
      <w:rPr>
        <w:rFonts w:ascii="Arial" w:hAnsi="Arial" w:cs="Arial"/>
        <w:b/>
        <w:color w:val="424342"/>
        <w:sz w:val="18"/>
        <w:szCs w:val="18"/>
      </w:rPr>
      <w:t>Australian</w:t>
    </w:r>
    <w:r w:rsidRPr="00D864CB">
      <w:rPr>
        <w:rFonts w:ascii="Arial" w:hAnsi="Arial" w:cs="Arial"/>
        <w:b/>
        <w:color w:val="008EC4"/>
        <w:sz w:val="18"/>
        <w:szCs w:val="18"/>
      </w:rPr>
      <w:t xml:space="preserve"> Health Practitioner </w:t>
    </w:r>
    <w:r w:rsidRPr="00D864CB">
      <w:rPr>
        <w:rFonts w:ascii="Arial" w:hAnsi="Arial" w:cs="Arial"/>
        <w:b/>
        <w:color w:val="424342"/>
        <w:sz w:val="18"/>
        <w:szCs w:val="18"/>
      </w:rPr>
      <w:t>Regulation Agency</w:t>
    </w:r>
  </w:p>
  <w:p w:rsidR="00143D3B" w:rsidRPr="00D864CB" w:rsidRDefault="00143D3B" w:rsidP="0047149F">
    <w:pPr>
      <w:pStyle w:val="AHPRAbody0"/>
      <w:tabs>
        <w:tab w:val="center" w:pos="4749"/>
      </w:tabs>
      <w:rPr>
        <w:rFonts w:ascii="Arial" w:hAnsi="Arial" w:cs="Arial"/>
        <w:sz w:val="18"/>
        <w:szCs w:val="18"/>
      </w:rPr>
    </w:pPr>
    <w:r w:rsidRPr="00D864CB">
      <w:rPr>
        <w:rFonts w:ascii="Arial" w:hAnsi="Arial" w:cs="Arial"/>
        <w:sz w:val="18"/>
        <w:szCs w:val="18"/>
      </w:rPr>
      <w:tab/>
      <w:t xml:space="preserve">G.P.O. Box 9958   </w:t>
    </w:r>
    <w:r w:rsidRPr="00D864CB">
      <w:rPr>
        <w:rFonts w:ascii="Arial" w:hAnsi="Arial" w:cs="Arial"/>
        <w:b/>
        <w:color w:val="008EC4"/>
        <w:sz w:val="18"/>
        <w:szCs w:val="18"/>
      </w:rPr>
      <w:t>|</w:t>
    </w:r>
    <w:r w:rsidRPr="00D864CB">
      <w:rPr>
        <w:rFonts w:ascii="Arial" w:hAnsi="Arial" w:cs="Arial"/>
        <w:sz w:val="18"/>
        <w:szCs w:val="18"/>
      </w:rPr>
      <w:t xml:space="preserve">   Melbourne VIC 3001   </w:t>
    </w:r>
    <w:r w:rsidRPr="00D864CB">
      <w:rPr>
        <w:rFonts w:ascii="Arial" w:hAnsi="Arial" w:cs="Arial"/>
        <w:b/>
        <w:color w:val="008EC4"/>
        <w:sz w:val="18"/>
        <w:szCs w:val="18"/>
      </w:rPr>
      <w:t>|</w:t>
    </w:r>
    <w:r w:rsidRPr="00D864CB">
      <w:rPr>
        <w:rFonts w:ascii="Arial" w:hAnsi="Arial" w:cs="Arial"/>
        <w:sz w:val="18"/>
        <w:szCs w:val="18"/>
      </w:rPr>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143D3B" w:rsidP="0047149F">
    <w:pPr>
      <w:pStyle w:val="Footer"/>
      <w:tabs>
        <w:tab w:val="right" w:pos="9923"/>
      </w:tabs>
      <w:jc w:val="right"/>
      <w:rPr>
        <w:rFonts w:ascii="Arial" w:hAnsi="Arial" w:cs="Arial"/>
        <w:sz w:val="18"/>
        <w:szCs w:val="18"/>
      </w:rPr>
    </w:pPr>
    <w:r w:rsidRPr="00D942B1">
      <w:rPr>
        <w:rFonts w:ascii="Arial" w:hAnsi="Arial" w:cs="Arial"/>
        <w:sz w:val="18"/>
        <w:szCs w:val="18"/>
      </w:rPr>
      <w:t xml:space="preserve">Page </w:t>
    </w:r>
    <w:r w:rsidR="000A4962" w:rsidRPr="00D942B1">
      <w:rPr>
        <w:rFonts w:ascii="Arial" w:hAnsi="Arial" w:cs="Arial"/>
        <w:sz w:val="18"/>
        <w:szCs w:val="18"/>
      </w:rPr>
      <w:fldChar w:fldCharType="begin"/>
    </w:r>
    <w:r w:rsidRPr="00D942B1">
      <w:rPr>
        <w:rFonts w:ascii="Arial" w:hAnsi="Arial" w:cs="Arial"/>
        <w:sz w:val="18"/>
        <w:szCs w:val="18"/>
      </w:rPr>
      <w:instrText xml:space="preserve"> PAGE </w:instrText>
    </w:r>
    <w:r w:rsidR="000A4962" w:rsidRPr="00D942B1">
      <w:rPr>
        <w:rFonts w:ascii="Arial" w:hAnsi="Arial" w:cs="Arial"/>
        <w:sz w:val="18"/>
        <w:szCs w:val="18"/>
      </w:rPr>
      <w:fldChar w:fldCharType="separate"/>
    </w:r>
    <w:r>
      <w:rPr>
        <w:rFonts w:ascii="Arial" w:hAnsi="Arial" w:cs="Arial"/>
        <w:noProof/>
        <w:sz w:val="18"/>
        <w:szCs w:val="18"/>
      </w:rPr>
      <w:t>4</w:t>
    </w:r>
    <w:r w:rsidR="000A4962" w:rsidRPr="00D942B1">
      <w:rPr>
        <w:rFonts w:ascii="Arial" w:hAnsi="Arial" w:cs="Arial"/>
        <w:sz w:val="18"/>
        <w:szCs w:val="18"/>
      </w:rPr>
      <w:fldChar w:fldCharType="end"/>
    </w:r>
    <w:r w:rsidRPr="00D942B1">
      <w:rPr>
        <w:rFonts w:ascii="Arial" w:hAnsi="Arial" w:cs="Arial"/>
        <w:sz w:val="18"/>
        <w:szCs w:val="18"/>
      </w:rPr>
      <w:t xml:space="preserve"> of </w:t>
    </w:r>
    <w:r w:rsidR="000A4962" w:rsidRPr="00D942B1">
      <w:rPr>
        <w:rFonts w:ascii="Arial" w:hAnsi="Arial" w:cs="Arial"/>
        <w:sz w:val="18"/>
        <w:szCs w:val="18"/>
      </w:rPr>
      <w:fldChar w:fldCharType="begin"/>
    </w:r>
    <w:r w:rsidRPr="00D942B1">
      <w:rPr>
        <w:rFonts w:ascii="Arial" w:hAnsi="Arial" w:cs="Arial"/>
        <w:sz w:val="18"/>
        <w:szCs w:val="18"/>
      </w:rPr>
      <w:instrText xml:space="preserve"> NUMPAGES  </w:instrText>
    </w:r>
    <w:r w:rsidR="000A4962" w:rsidRPr="00D942B1">
      <w:rPr>
        <w:rFonts w:ascii="Arial" w:hAnsi="Arial" w:cs="Arial"/>
        <w:sz w:val="18"/>
        <w:szCs w:val="18"/>
      </w:rPr>
      <w:fldChar w:fldCharType="separate"/>
    </w:r>
    <w:r>
      <w:rPr>
        <w:rFonts w:ascii="Arial" w:hAnsi="Arial" w:cs="Arial"/>
        <w:noProof/>
        <w:sz w:val="18"/>
        <w:szCs w:val="18"/>
      </w:rPr>
      <w:t>22</w:t>
    </w:r>
    <w:r w:rsidR="000A4962" w:rsidRPr="00D942B1">
      <w:rPr>
        <w:rFonts w:ascii="Arial" w:hAnsi="Arial" w:cs="Arial"/>
        <w:sz w:val="18"/>
        <w:szCs w:val="18"/>
      </w:rPr>
      <w:fldChar w:fldCharType="end"/>
    </w:r>
  </w:p>
  <w:p w:rsidR="00143D3B" w:rsidRDefault="00143D3B" w:rsidP="0047149F">
    <w:pPr>
      <w:pStyle w:val="Footer"/>
      <w:jc w:val="center"/>
      <w:rPr>
        <w:rFonts w:ascii="Arial" w:hAnsi="Arial" w:cs="Arial"/>
        <w:sz w:val="18"/>
        <w:szCs w:val="18"/>
      </w:rPr>
    </w:pPr>
  </w:p>
  <w:p w:rsidR="00143D3B" w:rsidRPr="00D638E0" w:rsidRDefault="00143D3B" w:rsidP="0047149F">
    <w:pPr>
      <w:pStyle w:val="AHPRAbody0"/>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rsidR="00143D3B" w:rsidRPr="00D638E0" w:rsidRDefault="00143D3B" w:rsidP="0047149F">
    <w:pPr>
      <w:pStyle w:val="AHPRAbody0"/>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p w:rsidR="00143D3B" w:rsidRPr="00AD312E" w:rsidRDefault="00143D3B" w:rsidP="0047149F">
    <w:pPr>
      <w:pStyle w:val="AHPRAbody0"/>
      <w:tabs>
        <w:tab w:val="center" w:pos="4749"/>
      </w:tabs>
      <w:rPr>
        <w:rFonts w:ascii="Arial" w:hAnsi="Arial"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C6" w:rsidRDefault="00A126C6" w:rsidP="00C53477">
      <w:pPr>
        <w:spacing w:after="0"/>
      </w:pPr>
      <w:r>
        <w:separator/>
      </w:r>
    </w:p>
  </w:footnote>
  <w:footnote w:type="continuationSeparator" w:id="0">
    <w:p w:rsidR="00A126C6" w:rsidRDefault="00A126C6" w:rsidP="00C53477">
      <w:pPr>
        <w:spacing w:after="0"/>
      </w:pPr>
      <w:r>
        <w:continuationSeparator/>
      </w:r>
    </w:p>
  </w:footnote>
  <w:footnote w:id="1">
    <w:p w:rsidR="00143D3B" w:rsidRPr="004E64FD" w:rsidRDefault="00143D3B" w:rsidP="00C53477">
      <w:pPr>
        <w:pStyle w:val="FootnoteText"/>
        <w:rPr>
          <w:rFonts w:ascii="Arial" w:hAnsi="Arial" w:cs="Arial"/>
        </w:rPr>
      </w:pPr>
      <w:r w:rsidRPr="004E64FD">
        <w:rPr>
          <w:rStyle w:val="FootnoteReference"/>
          <w:rFonts w:ascii="Arial" w:hAnsi="Arial" w:cs="Arial"/>
        </w:rPr>
        <w:footnoteRef/>
      </w:r>
      <w:r w:rsidRPr="004E64FD">
        <w:rPr>
          <w:rFonts w:ascii="Arial" w:hAnsi="Arial" w:cs="Arial"/>
          <w:sz w:val="16"/>
          <w:szCs w:val="16"/>
        </w:rPr>
        <w:t xml:space="preserve"> This column lists the typical use of a supervision level. It should be noted, however, that the Board may, at any time, exercise its discretion to determine the supervision level.</w:t>
      </w:r>
    </w:p>
  </w:footnote>
  <w:footnote w:id="2">
    <w:p w:rsidR="00143D3B" w:rsidRPr="004E64FD" w:rsidRDefault="00143D3B" w:rsidP="008F18D6">
      <w:pPr>
        <w:pStyle w:val="FootnoteText"/>
        <w:spacing w:after="120" w:line="240" w:lineRule="auto"/>
        <w:rPr>
          <w:rFonts w:ascii="Arial" w:hAnsi="Arial" w:cs="Arial"/>
          <w:lang w:val="en-AU"/>
        </w:rPr>
      </w:pPr>
      <w:r w:rsidRPr="00411334">
        <w:rPr>
          <w:rStyle w:val="FootnoteReference"/>
          <w:rFonts w:ascii="Arial" w:hAnsi="Arial"/>
        </w:rPr>
        <w:footnoteRef/>
      </w:r>
      <w:r w:rsidRPr="00411334">
        <w:rPr>
          <w:rFonts w:ascii="Arial" w:hAnsi="Arial"/>
        </w:rPr>
        <w:t xml:space="preserve"> </w:t>
      </w:r>
      <w:r w:rsidRPr="00411334">
        <w:rPr>
          <w:rFonts w:ascii="Arial" w:hAnsi="Arial"/>
          <w:i/>
          <w:sz w:val="16"/>
        </w:rPr>
        <w:t xml:space="preserve">Code of </w:t>
      </w:r>
      <w:r w:rsidRPr="00483B18">
        <w:rPr>
          <w:rFonts w:ascii="Arial" w:hAnsi="Arial" w:cs="Arial"/>
          <w:i/>
          <w:sz w:val="16"/>
          <w:szCs w:val="16"/>
        </w:rPr>
        <w:t>conduct</w:t>
      </w:r>
      <w:r w:rsidRPr="00411334">
        <w:rPr>
          <w:rFonts w:ascii="Arial" w:hAnsi="Arial"/>
          <w:i/>
          <w:sz w:val="16"/>
        </w:rPr>
        <w:t xml:space="preserve"> for </w:t>
      </w:r>
      <w:r w:rsidRPr="00483B18">
        <w:rPr>
          <w:rFonts w:ascii="Arial" w:hAnsi="Arial" w:cs="Arial"/>
          <w:i/>
          <w:sz w:val="16"/>
          <w:szCs w:val="16"/>
        </w:rPr>
        <w:t>chiropractors</w:t>
      </w:r>
      <w:r w:rsidRPr="00483B18">
        <w:rPr>
          <w:rFonts w:ascii="Arial" w:hAnsi="Arial" w:cs="Arial"/>
        </w:rPr>
        <w:t xml:space="preserve"> - </w:t>
      </w:r>
      <w:r w:rsidRPr="004E64FD">
        <w:rPr>
          <w:rFonts w:ascii="Arial" w:hAnsi="Arial" w:cs="Arial"/>
          <w:sz w:val="16"/>
          <w:szCs w:val="16"/>
        </w:rPr>
        <w:t>www.chiropracticboard.gov.au/Codes-Guidelines.aspx</w:t>
      </w:r>
    </w:p>
  </w:footnote>
  <w:footnote w:id="3">
    <w:p w:rsidR="00143D3B" w:rsidRPr="004E64FD" w:rsidRDefault="00143D3B" w:rsidP="008F18D6">
      <w:pPr>
        <w:pStyle w:val="FootnoteText"/>
        <w:spacing w:after="120" w:line="240" w:lineRule="auto"/>
        <w:rPr>
          <w:rFonts w:ascii="Arial" w:hAnsi="Arial" w:cs="Arial"/>
        </w:rPr>
      </w:pPr>
      <w:r w:rsidRPr="00411334">
        <w:rPr>
          <w:rStyle w:val="FootnoteReference"/>
          <w:rFonts w:ascii="Arial" w:hAnsi="Arial"/>
          <w:sz w:val="24"/>
        </w:rPr>
        <w:footnoteRef/>
      </w:r>
      <w:r w:rsidRPr="00411334">
        <w:rPr>
          <w:rStyle w:val="FootnoteReference"/>
          <w:rFonts w:ascii="Arial" w:hAnsi="Arial"/>
          <w:sz w:val="24"/>
        </w:rPr>
        <w:t xml:space="preserve"> </w:t>
      </w:r>
      <w:r w:rsidRPr="004E64FD">
        <w:rPr>
          <w:rFonts w:ascii="Arial" w:hAnsi="Arial" w:cs="Arial"/>
          <w:sz w:val="16"/>
          <w:szCs w:val="16"/>
        </w:rPr>
        <w:t>A personal relationship or business partnership between the supervisee and supervisor is not encouraged but will be considered in the context of the matter under consideration by the Board</w:t>
      </w:r>
      <w:r w:rsidRPr="00411334">
        <w:rPr>
          <w:rFonts w:ascii="Arial" w:hAnsi="Arial"/>
        </w:rPr>
        <w:t>.</w:t>
      </w:r>
    </w:p>
  </w:footnote>
  <w:footnote w:id="4">
    <w:p w:rsidR="00143D3B" w:rsidRPr="004E64FD" w:rsidRDefault="00143D3B">
      <w:pPr>
        <w:pStyle w:val="FootnoteText"/>
        <w:rPr>
          <w:rFonts w:ascii="Arial" w:hAnsi="Arial" w:cs="Arial"/>
          <w:lang w:val="en-AU"/>
        </w:rPr>
      </w:pPr>
      <w:r w:rsidRPr="00411334">
        <w:rPr>
          <w:rStyle w:val="FootnoteReference"/>
          <w:rFonts w:ascii="Arial" w:hAnsi="Arial"/>
        </w:rPr>
        <w:footnoteRef/>
      </w:r>
      <w:r w:rsidRPr="00411334">
        <w:rPr>
          <w:rFonts w:ascii="Arial" w:hAnsi="Arial"/>
        </w:rPr>
        <w:t xml:space="preserve"> www.chiropracticboard.gov.au/Codes-Guidelines.aspx</w:t>
      </w:r>
      <w:r w:rsidRPr="00483B18">
        <w:rPr>
          <w:rFonts w:ascii="Arial" w:hAnsi="Arial" w:cs="Arial"/>
        </w:rPr>
        <w:t xml:space="preserve"> </w:t>
      </w:r>
    </w:p>
  </w:footnote>
  <w:footnote w:id="5">
    <w:p w:rsidR="00143D3B" w:rsidRPr="004E64FD" w:rsidRDefault="00143D3B" w:rsidP="00C53477">
      <w:pPr>
        <w:pStyle w:val="FootnoteText"/>
        <w:rPr>
          <w:rFonts w:ascii="Arial" w:hAnsi="Arial" w:cs="Arial"/>
          <w:sz w:val="18"/>
          <w:szCs w:val="18"/>
        </w:rPr>
      </w:pPr>
      <w:r w:rsidRPr="004E64FD">
        <w:rPr>
          <w:rStyle w:val="FootnoteReference"/>
          <w:rFonts w:ascii="Arial" w:hAnsi="Arial" w:cs="Arial"/>
          <w:sz w:val="18"/>
          <w:szCs w:val="18"/>
        </w:rPr>
        <w:footnoteRef/>
      </w:r>
      <w:r w:rsidRPr="004E64FD">
        <w:rPr>
          <w:rFonts w:ascii="Arial" w:hAnsi="Arial" w:cs="Arial"/>
          <w:sz w:val="18"/>
          <w:szCs w:val="18"/>
        </w:rPr>
        <w:t xml:space="preserve"> The Board retains the discretion to amend any aspect of the supervision practice plan, including the nominated supervisor.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975F60" w:rsidP="0047149F">
    <w:pPr>
      <w:pStyle w:val="Heade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HPRA_ChiropracticBoardofAustralia" style="width:92.4pt;height:95.75pt;visibility:visible;mso-wrap-style:square;mso-position-horizontal:absolute">
          <v:imagedata r:id="rId1" o:title="AHPRA_ChiropracticBoardofAustral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143D3B" w:rsidP="00C53477">
    <w:pPr>
      <w:pStyle w:val="Header"/>
      <w:jc w:val="right"/>
    </w:pPr>
    <w:r>
      <w:rPr>
        <w:noProof/>
        <w:lang w:val="en-AU" w:eastAsia="en-AU"/>
      </w:rPr>
      <w:drawing>
        <wp:inline distT="0" distB="0" distL="0" distR="0">
          <wp:extent cx="1301750" cy="1357630"/>
          <wp:effectExtent l="0" t="0" r="0" b="0"/>
          <wp:docPr id="13" name="Picture 13" descr="Chiropractic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HPRA_ChiropracticBoardofAustralia"/>
                  <pic:cNvPicPr>
                    <a:picLocks noChangeAspect="1" noChangeArrowheads="1"/>
                  </pic:cNvPicPr>
                </pic:nvPicPr>
                <pic:blipFill>
                  <a:blip r:embed="rId1"/>
                  <a:srcRect/>
                  <a:stretch>
                    <a:fillRect/>
                  </a:stretch>
                </pic:blipFill>
                <pic:spPr bwMode="auto">
                  <a:xfrm>
                    <a:off x="0" y="0"/>
                    <a:ext cx="1301750" cy="13576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143D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Pr="00315933" w:rsidRDefault="00143D3B" w:rsidP="0047149F">
    <w:pPr>
      <w:pStyle w:val="Header"/>
      <w:ind w:left="-1134" w:right="-56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3B" w:rsidRDefault="00143D3B" w:rsidP="0047149F">
    <w:pPr>
      <w:pStyle w:val="Footer"/>
      <w:tabs>
        <w:tab w:val="right" w:pos="7797"/>
      </w:tabs>
      <w:jc w:val="center"/>
      <w:rPr>
        <w:rFonts w:ascii="Arial" w:hAnsi="Arial" w:cs="Arial"/>
        <w:sz w:val="18"/>
        <w:szCs w:val="18"/>
      </w:rPr>
    </w:pPr>
  </w:p>
  <w:p w:rsidR="00143D3B" w:rsidRDefault="00975F60" w:rsidP="0047149F">
    <w:pPr>
      <w:pStyle w:val="Header"/>
      <w:ind w:left="-1134"/>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AHPRA_ChiropracticBoardofAustralia" style="width:101.9pt;height:106.65pt;visibility:visible;mso-wrap-style:square">
          <v:imagedata r:id="rId1" o:title="AHPRA_ChiropracticBoardofAustral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38D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2E5C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96FA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5456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7A4A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4A06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1690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64C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674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5810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A25E6"/>
    <w:multiLevelType w:val="hybridMultilevel"/>
    <w:tmpl w:val="67F6C5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AF416C"/>
    <w:multiLevelType w:val="hybridMultilevel"/>
    <w:tmpl w:val="2ABCF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CFF3CE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0F12623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0F932D6E"/>
    <w:multiLevelType w:val="hybridMultilevel"/>
    <w:tmpl w:val="7C040A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005517F"/>
    <w:multiLevelType w:val="hybridMultilevel"/>
    <w:tmpl w:val="8C1CA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5FA3B57"/>
    <w:multiLevelType w:val="hybridMultilevel"/>
    <w:tmpl w:val="7B46B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E17179"/>
    <w:multiLevelType w:val="hybridMultilevel"/>
    <w:tmpl w:val="08EA7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3B59F4"/>
    <w:multiLevelType w:val="hybridMultilevel"/>
    <w:tmpl w:val="AB1E5312"/>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B540C95"/>
    <w:multiLevelType w:val="hybridMultilevel"/>
    <w:tmpl w:val="C7B03E5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0" w15:restartNumberingAfterBreak="0">
    <w:nsid w:val="23301378"/>
    <w:multiLevelType w:val="hybridMultilevel"/>
    <w:tmpl w:val="1640DB6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FC7F25"/>
    <w:multiLevelType w:val="hybridMultilevel"/>
    <w:tmpl w:val="0498A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BB3969"/>
    <w:multiLevelType w:val="hybridMultilevel"/>
    <w:tmpl w:val="7D8285F2"/>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D85401"/>
    <w:multiLevelType w:val="hybridMultilevel"/>
    <w:tmpl w:val="E098C82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D86E85"/>
    <w:multiLevelType w:val="hybridMultilevel"/>
    <w:tmpl w:val="41A491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DB07D2"/>
    <w:multiLevelType w:val="hybridMultilevel"/>
    <w:tmpl w:val="61C4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122ED"/>
    <w:multiLevelType w:val="hybridMultilevel"/>
    <w:tmpl w:val="5E8EF90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42156CDD"/>
    <w:multiLevelType w:val="hybridMultilevel"/>
    <w:tmpl w:val="C47C4B0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28" w15:restartNumberingAfterBreak="0">
    <w:nsid w:val="43C22EC1"/>
    <w:multiLevelType w:val="hybridMultilevel"/>
    <w:tmpl w:val="CE72AA4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9" w15:restartNumberingAfterBreak="0">
    <w:nsid w:val="44825ED5"/>
    <w:multiLevelType w:val="hybridMultilevel"/>
    <w:tmpl w:val="DC5AE9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6B2611D"/>
    <w:multiLevelType w:val="hybridMultilevel"/>
    <w:tmpl w:val="E76EEC6E"/>
    <w:lvl w:ilvl="0" w:tplc="04090005">
      <w:start w:val="1"/>
      <w:numFmt w:val="bullet"/>
      <w:lvlText w:val=""/>
      <w:lvlJc w:val="left"/>
      <w:pPr>
        <w:ind w:left="644" w:hanging="360"/>
      </w:pPr>
      <w:rPr>
        <w:rFonts w:ascii="Wingdings" w:hAnsi="Wingdings" w:cs="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31" w15:restartNumberingAfterBreak="0">
    <w:nsid w:val="4C3B376A"/>
    <w:multiLevelType w:val="hybridMultilevel"/>
    <w:tmpl w:val="F79E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5099B"/>
    <w:multiLevelType w:val="hybridMultilevel"/>
    <w:tmpl w:val="727EDA68"/>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F3E3C12"/>
    <w:multiLevelType w:val="hybridMultilevel"/>
    <w:tmpl w:val="E986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82AEC"/>
    <w:multiLevelType w:val="hybridMultilevel"/>
    <w:tmpl w:val="E6AE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A408E"/>
    <w:multiLevelType w:val="multilevel"/>
    <w:tmpl w:val="91329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57924DB5"/>
    <w:multiLevelType w:val="hybridMultilevel"/>
    <w:tmpl w:val="DFF093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908558B"/>
    <w:multiLevelType w:val="hybridMultilevel"/>
    <w:tmpl w:val="2916BB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9" w15:restartNumberingAfterBreak="0">
    <w:nsid w:val="5D0309FE"/>
    <w:multiLevelType w:val="hybridMultilevel"/>
    <w:tmpl w:val="4B461D16"/>
    <w:lvl w:ilvl="0" w:tplc="2F80D188">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A851AF"/>
    <w:multiLevelType w:val="hybridMultilevel"/>
    <w:tmpl w:val="BD5CFB68"/>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1" w15:restartNumberingAfterBreak="0">
    <w:nsid w:val="63AB5FA6"/>
    <w:multiLevelType w:val="hybridMultilevel"/>
    <w:tmpl w:val="21F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43" w15:restartNumberingAfterBreak="0">
    <w:nsid w:val="67D6430C"/>
    <w:multiLevelType w:val="hybridMultilevel"/>
    <w:tmpl w:val="FA4CF0DA"/>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C955505"/>
    <w:multiLevelType w:val="hybridMultilevel"/>
    <w:tmpl w:val="AB1259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6DCF6D4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6F8E608B"/>
    <w:multiLevelType w:val="hybridMultilevel"/>
    <w:tmpl w:val="19F0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901D4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71A351C6"/>
    <w:multiLevelType w:val="hybridMultilevel"/>
    <w:tmpl w:val="C9FC4A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9" w15:restartNumberingAfterBreak="0">
    <w:nsid w:val="737070A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74E95067"/>
    <w:multiLevelType w:val="hybridMultilevel"/>
    <w:tmpl w:val="73EA7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515799C"/>
    <w:multiLevelType w:val="hybridMultilevel"/>
    <w:tmpl w:val="423A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E3441A"/>
    <w:multiLevelType w:val="hybridMultilevel"/>
    <w:tmpl w:val="CFD6E03C"/>
    <w:lvl w:ilvl="0" w:tplc="EE6C306E">
      <w:start w:val="1"/>
      <w:numFmt w:val="decimal"/>
      <w:lvlText w:val="%1."/>
      <w:lvlJc w:val="left"/>
      <w:pPr>
        <w:ind w:left="502" w:hanging="360"/>
      </w:pPr>
      <w:rPr>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3" w15:restartNumberingAfterBreak="0">
    <w:nsid w:val="79550FC0"/>
    <w:multiLevelType w:val="hybridMultilevel"/>
    <w:tmpl w:val="E4A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30"/>
  </w:num>
  <w:num w:numId="4">
    <w:abstractNumId w:val="18"/>
  </w:num>
  <w:num w:numId="5">
    <w:abstractNumId w:val="43"/>
  </w:num>
  <w:num w:numId="6">
    <w:abstractNumId w:val="28"/>
  </w:num>
  <w:num w:numId="7">
    <w:abstractNumId w:val="48"/>
  </w:num>
  <w:num w:numId="8">
    <w:abstractNumId w:val="44"/>
  </w:num>
  <w:num w:numId="9">
    <w:abstractNumId w:val="37"/>
  </w:num>
  <w:num w:numId="10">
    <w:abstractNumId w:val="31"/>
  </w:num>
  <w:num w:numId="11">
    <w:abstractNumId w:val="17"/>
  </w:num>
  <w:num w:numId="12">
    <w:abstractNumId w:val="24"/>
  </w:num>
  <w:num w:numId="13">
    <w:abstractNumId w:val="21"/>
  </w:num>
  <w:num w:numId="14">
    <w:abstractNumId w:val="53"/>
  </w:num>
  <w:num w:numId="15">
    <w:abstractNumId w:val="20"/>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2"/>
  </w:num>
  <w:num w:numId="30">
    <w:abstractNumId w:val="16"/>
  </w:num>
  <w:num w:numId="31">
    <w:abstractNumId w:val="2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4"/>
  </w:num>
  <w:num w:numId="43">
    <w:abstractNumId w:val="33"/>
  </w:num>
  <w:num w:numId="44">
    <w:abstractNumId w:val="26"/>
  </w:num>
  <w:num w:numId="45">
    <w:abstractNumId w:val="10"/>
  </w:num>
  <w:num w:numId="46">
    <w:abstractNumId w:val="14"/>
  </w:num>
  <w:num w:numId="47">
    <w:abstractNumId w:val="19"/>
  </w:num>
  <w:num w:numId="48">
    <w:abstractNumId w:val="27"/>
  </w:num>
  <w:num w:numId="49">
    <w:abstractNumId w:val="38"/>
  </w:num>
  <w:num w:numId="50">
    <w:abstractNumId w:val="39"/>
  </w:num>
  <w:num w:numId="51">
    <w:abstractNumId w:val="49"/>
  </w:num>
  <w:num w:numId="52">
    <w:abstractNumId w:val="41"/>
  </w:num>
  <w:num w:numId="53">
    <w:abstractNumId w:val="12"/>
  </w:num>
  <w:num w:numId="54">
    <w:abstractNumId w:val="29"/>
  </w:num>
  <w:num w:numId="55">
    <w:abstractNumId w:val="15"/>
  </w:num>
  <w:num w:numId="56">
    <w:abstractNumId w:val="50"/>
  </w:num>
  <w:num w:numId="57">
    <w:abstractNumId w:val="13"/>
  </w:num>
  <w:num w:numId="58">
    <w:abstractNumId w:val="45"/>
  </w:num>
  <w:num w:numId="59">
    <w:abstractNumId w:val="47"/>
  </w:num>
  <w:num w:numId="60">
    <w:abstractNumId w:val="11"/>
  </w:num>
  <w:num w:numId="61">
    <w:abstractNumId w:val="25"/>
  </w:num>
  <w:num w:numId="62">
    <w:abstractNumId w:val="40"/>
  </w:num>
  <w:num w:numId="63">
    <w:abstractNumId w:val="52"/>
  </w:num>
  <w:num w:numId="64">
    <w:abstractNumId w:val="51"/>
  </w:num>
  <w:num w:numId="65">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
  <w:rsids>
    <w:rsidRoot w:val="00C53477"/>
    <w:rsid w:val="00016AE5"/>
    <w:rsid w:val="00025F7E"/>
    <w:rsid w:val="00031A42"/>
    <w:rsid w:val="00056C1D"/>
    <w:rsid w:val="00083AAB"/>
    <w:rsid w:val="00087553"/>
    <w:rsid w:val="00090DFD"/>
    <w:rsid w:val="000A10B5"/>
    <w:rsid w:val="000A4962"/>
    <w:rsid w:val="000B2C72"/>
    <w:rsid w:val="000B4B40"/>
    <w:rsid w:val="000B5D09"/>
    <w:rsid w:val="00133269"/>
    <w:rsid w:val="001361E2"/>
    <w:rsid w:val="00143D3B"/>
    <w:rsid w:val="001672E7"/>
    <w:rsid w:val="001737E1"/>
    <w:rsid w:val="0018259A"/>
    <w:rsid w:val="00196CED"/>
    <w:rsid w:val="001A4BD8"/>
    <w:rsid w:val="001A6C83"/>
    <w:rsid w:val="001E513F"/>
    <w:rsid w:val="001F2DF1"/>
    <w:rsid w:val="00262960"/>
    <w:rsid w:val="00263D67"/>
    <w:rsid w:val="002A292E"/>
    <w:rsid w:val="002D5683"/>
    <w:rsid w:val="002E63E0"/>
    <w:rsid w:val="00301599"/>
    <w:rsid w:val="00320D01"/>
    <w:rsid w:val="003316C6"/>
    <w:rsid w:val="00342A2B"/>
    <w:rsid w:val="0034783F"/>
    <w:rsid w:val="00351164"/>
    <w:rsid w:val="003540BA"/>
    <w:rsid w:val="003917B4"/>
    <w:rsid w:val="003D5676"/>
    <w:rsid w:val="003E3DD8"/>
    <w:rsid w:val="003F041D"/>
    <w:rsid w:val="00404A42"/>
    <w:rsid w:val="00411334"/>
    <w:rsid w:val="00412171"/>
    <w:rsid w:val="00443370"/>
    <w:rsid w:val="0047149F"/>
    <w:rsid w:val="00475BA9"/>
    <w:rsid w:val="004811E4"/>
    <w:rsid w:val="0048329E"/>
    <w:rsid w:val="00483B18"/>
    <w:rsid w:val="004E3030"/>
    <w:rsid w:val="004E64FD"/>
    <w:rsid w:val="004F6CF2"/>
    <w:rsid w:val="005754EC"/>
    <w:rsid w:val="00586121"/>
    <w:rsid w:val="00592C11"/>
    <w:rsid w:val="005A3592"/>
    <w:rsid w:val="005A44B5"/>
    <w:rsid w:val="005B45FC"/>
    <w:rsid w:val="005C79A1"/>
    <w:rsid w:val="006226F0"/>
    <w:rsid w:val="00636D8B"/>
    <w:rsid w:val="00643582"/>
    <w:rsid w:val="00656949"/>
    <w:rsid w:val="006600E4"/>
    <w:rsid w:val="00663F4E"/>
    <w:rsid w:val="00665202"/>
    <w:rsid w:val="0067711B"/>
    <w:rsid w:val="006922BB"/>
    <w:rsid w:val="006C764A"/>
    <w:rsid w:val="006D051F"/>
    <w:rsid w:val="006E3700"/>
    <w:rsid w:val="00710903"/>
    <w:rsid w:val="00712422"/>
    <w:rsid w:val="00724A90"/>
    <w:rsid w:val="00746BA7"/>
    <w:rsid w:val="00761FBF"/>
    <w:rsid w:val="00773330"/>
    <w:rsid w:val="007F24F1"/>
    <w:rsid w:val="007F3DF5"/>
    <w:rsid w:val="008239FE"/>
    <w:rsid w:val="008257A3"/>
    <w:rsid w:val="00836661"/>
    <w:rsid w:val="00870907"/>
    <w:rsid w:val="008757E0"/>
    <w:rsid w:val="00883D69"/>
    <w:rsid w:val="008B442E"/>
    <w:rsid w:val="008C6D7E"/>
    <w:rsid w:val="008C7315"/>
    <w:rsid w:val="008D7224"/>
    <w:rsid w:val="008E7094"/>
    <w:rsid w:val="008F18D6"/>
    <w:rsid w:val="00916413"/>
    <w:rsid w:val="00926F70"/>
    <w:rsid w:val="00940ACB"/>
    <w:rsid w:val="009728F7"/>
    <w:rsid w:val="00974984"/>
    <w:rsid w:val="00975F60"/>
    <w:rsid w:val="009D3E74"/>
    <w:rsid w:val="009F586E"/>
    <w:rsid w:val="00A011C2"/>
    <w:rsid w:val="00A126C6"/>
    <w:rsid w:val="00A37F46"/>
    <w:rsid w:val="00A46084"/>
    <w:rsid w:val="00A51942"/>
    <w:rsid w:val="00A77080"/>
    <w:rsid w:val="00A80D22"/>
    <w:rsid w:val="00A9259E"/>
    <w:rsid w:val="00A93FA1"/>
    <w:rsid w:val="00A96858"/>
    <w:rsid w:val="00AD0680"/>
    <w:rsid w:val="00AD3B34"/>
    <w:rsid w:val="00AD5299"/>
    <w:rsid w:val="00AE0CFB"/>
    <w:rsid w:val="00AF2B74"/>
    <w:rsid w:val="00B105BA"/>
    <w:rsid w:val="00B30DE4"/>
    <w:rsid w:val="00B471C5"/>
    <w:rsid w:val="00B52F9A"/>
    <w:rsid w:val="00B54EA4"/>
    <w:rsid w:val="00BD3968"/>
    <w:rsid w:val="00C026CA"/>
    <w:rsid w:val="00C20DE2"/>
    <w:rsid w:val="00C53477"/>
    <w:rsid w:val="00C54005"/>
    <w:rsid w:val="00C54F03"/>
    <w:rsid w:val="00C627E0"/>
    <w:rsid w:val="00C81F7B"/>
    <w:rsid w:val="00C93F42"/>
    <w:rsid w:val="00C96DBA"/>
    <w:rsid w:val="00CB4B04"/>
    <w:rsid w:val="00CF380C"/>
    <w:rsid w:val="00D011B4"/>
    <w:rsid w:val="00D041E0"/>
    <w:rsid w:val="00D17116"/>
    <w:rsid w:val="00D325E6"/>
    <w:rsid w:val="00D8195C"/>
    <w:rsid w:val="00D90EC9"/>
    <w:rsid w:val="00D937DE"/>
    <w:rsid w:val="00DD5158"/>
    <w:rsid w:val="00E02092"/>
    <w:rsid w:val="00E07F1B"/>
    <w:rsid w:val="00E1529A"/>
    <w:rsid w:val="00E214E8"/>
    <w:rsid w:val="00E26298"/>
    <w:rsid w:val="00E27B83"/>
    <w:rsid w:val="00EA4A13"/>
    <w:rsid w:val="00EB3CF3"/>
    <w:rsid w:val="00ED2E45"/>
    <w:rsid w:val="00F228D9"/>
    <w:rsid w:val="00FB1D5C"/>
    <w:rsid w:val="00FB4E99"/>
    <w:rsid w:val="00FD1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rules v:ext="edit">
        <o:r id="V:Rule2" type="connector" idref="#AutoShape 2"/>
      </o:rules>
    </o:shapelayout>
  </w:shapeDefaults>
  <w:decimalSymbol w:val="."/>
  <w:listSeparator w:val=","/>
  <w15:docId w15:val="{8C45B4B9-EFA4-42FC-8E46-F6243AF8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77"/>
    <w:pPr>
      <w:spacing w:after="200"/>
    </w:pPr>
    <w:rPr>
      <w:rFonts w:eastAsia="Cambria"/>
      <w:sz w:val="24"/>
      <w:szCs w:val="24"/>
      <w:lang w:val="en-US" w:eastAsia="en-US"/>
    </w:rPr>
  </w:style>
  <w:style w:type="paragraph" w:styleId="Heading1">
    <w:name w:val="heading 1"/>
    <w:basedOn w:val="Normal"/>
    <w:next w:val="Normal"/>
    <w:link w:val="Heading1Char"/>
    <w:qFormat/>
    <w:rsid w:val="00AD3B3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AD3B3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AD3B3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D3B3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D3B3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D3B3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D3B3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AD3B3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AD3B3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28D9"/>
    <w:pPr>
      <w:ind w:left="720"/>
      <w:contextualSpacing/>
    </w:pPr>
  </w:style>
  <w:style w:type="paragraph" w:customStyle="1" w:styleId="AHPRAHeadline">
    <w:name w:val="AHPRA Headline"/>
    <w:basedOn w:val="Normal"/>
    <w:qFormat/>
    <w:rsid w:val="00F228D9"/>
    <w:pPr>
      <w:outlineLvl w:val="0"/>
    </w:pPr>
    <w:rPr>
      <w:rFonts w:ascii="Arial" w:hAnsi="Arial" w:cs="Arial"/>
      <w:color w:val="808080"/>
      <w:sz w:val="44"/>
      <w:szCs w:val="52"/>
    </w:rPr>
  </w:style>
  <w:style w:type="paragraph" w:customStyle="1" w:styleId="AHPRABody">
    <w:name w:val="AHPRA Body"/>
    <w:basedOn w:val="Normal"/>
    <w:qFormat/>
    <w:rsid w:val="00F228D9"/>
    <w:rPr>
      <w:rFonts w:ascii="Arial" w:hAnsi="Arial" w:cs="Arial"/>
      <w:sz w:val="20"/>
      <w:szCs w:val="20"/>
    </w:rPr>
  </w:style>
  <w:style w:type="paragraph" w:customStyle="1" w:styleId="AHPRASubhead">
    <w:name w:val="AHPRA Subhead"/>
    <w:basedOn w:val="Normal"/>
    <w:qFormat/>
    <w:rsid w:val="00F228D9"/>
    <w:rPr>
      <w:rFonts w:ascii="Arial" w:hAnsi="Arial" w:cs="Arial"/>
      <w:b/>
      <w:color w:val="008EC4"/>
      <w:sz w:val="20"/>
      <w:szCs w:val="20"/>
    </w:rPr>
  </w:style>
  <w:style w:type="paragraph" w:customStyle="1" w:styleId="AHPRAAgenda">
    <w:name w:val="AHPRA Agenda"/>
    <w:basedOn w:val="Normal"/>
    <w:qFormat/>
    <w:rsid w:val="00F228D9"/>
    <w:pPr>
      <w:ind w:left="2268" w:hanging="2268"/>
    </w:pPr>
    <w:rPr>
      <w:rFonts w:ascii="Arial" w:hAnsi="Arial" w:cs="Arial"/>
      <w:b/>
    </w:rPr>
  </w:style>
  <w:style w:type="paragraph" w:customStyle="1" w:styleId="AHPRAMINUTESSTYLE">
    <w:name w:val="AHPRA MINUTES STYLE"/>
    <w:basedOn w:val="Normal"/>
    <w:link w:val="AHPRAMINUTESSTYLEChar"/>
    <w:qFormat/>
    <w:rsid w:val="00F228D9"/>
    <w:pPr>
      <w:tabs>
        <w:tab w:val="left" w:pos="1985"/>
      </w:tabs>
      <w:outlineLvl w:val="0"/>
    </w:pPr>
    <w:rPr>
      <w:rFonts w:ascii="Arial" w:hAnsi="Arial" w:cs="Arial"/>
      <w:color w:val="808080"/>
      <w:sz w:val="44"/>
      <w:szCs w:val="52"/>
    </w:rPr>
  </w:style>
  <w:style w:type="character" w:customStyle="1" w:styleId="AHPRAMINUTESSTYLEChar">
    <w:name w:val="AHPRA MINUTES STYLE Char"/>
    <w:basedOn w:val="DefaultParagraphFont"/>
    <w:link w:val="AHPRAMINUTESSTYLE"/>
    <w:rsid w:val="00F228D9"/>
    <w:rPr>
      <w:rFonts w:ascii="Arial" w:hAnsi="Arial" w:cs="Arial"/>
      <w:color w:val="808080"/>
      <w:sz w:val="44"/>
      <w:szCs w:val="52"/>
    </w:rPr>
  </w:style>
  <w:style w:type="character" w:customStyle="1" w:styleId="Heading1Char">
    <w:name w:val="Heading 1 Char"/>
    <w:basedOn w:val="DefaultParagraphFont"/>
    <w:link w:val="Heading1"/>
    <w:rsid w:val="00C5347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semiHidden/>
    <w:rsid w:val="00C5347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semiHidden/>
    <w:rsid w:val="00C5347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C5347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semiHidden/>
    <w:rsid w:val="00C5347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semiHidden/>
    <w:rsid w:val="00C53477"/>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semiHidden/>
    <w:rsid w:val="00C5347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semiHidden/>
    <w:rsid w:val="00C5347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C53477"/>
    <w:rPr>
      <w:rFonts w:asciiTheme="majorHAnsi" w:eastAsiaTheme="majorEastAsia" w:hAnsiTheme="majorHAnsi" w:cstheme="majorBidi"/>
      <w:sz w:val="22"/>
      <w:szCs w:val="22"/>
      <w:lang w:val="en-US" w:eastAsia="en-US"/>
    </w:rPr>
  </w:style>
  <w:style w:type="paragraph" w:styleId="BalloonText">
    <w:name w:val="Balloon Text"/>
    <w:basedOn w:val="Normal"/>
    <w:link w:val="BalloonTextChar1"/>
    <w:rsid w:val="00C53477"/>
    <w:pPr>
      <w:spacing w:after="0"/>
    </w:pPr>
    <w:rPr>
      <w:rFonts w:ascii="Tahoma" w:hAnsi="Tahoma"/>
      <w:sz w:val="16"/>
      <w:szCs w:val="16"/>
    </w:rPr>
  </w:style>
  <w:style w:type="character" w:customStyle="1" w:styleId="BalloonTextChar">
    <w:name w:val="Balloon Text Char"/>
    <w:basedOn w:val="DefaultParagraphFont"/>
    <w:uiPriority w:val="99"/>
    <w:semiHidden/>
    <w:rsid w:val="00C53477"/>
    <w:rPr>
      <w:rFonts w:ascii="Tahoma" w:eastAsia="Cambria" w:hAnsi="Tahoma" w:cs="Tahoma"/>
      <w:sz w:val="16"/>
      <w:szCs w:val="16"/>
      <w:lang w:val="en-US" w:eastAsia="en-US"/>
    </w:rPr>
  </w:style>
  <w:style w:type="character" w:customStyle="1" w:styleId="BalloonTextChar2">
    <w:name w:val="Balloon Text Char2"/>
    <w:uiPriority w:val="99"/>
    <w:semiHidden/>
    <w:rsid w:val="00C53477"/>
    <w:rPr>
      <w:rFonts w:ascii="Lucida Grande" w:hAnsi="Lucida Grande"/>
      <w:sz w:val="18"/>
      <w:szCs w:val="18"/>
    </w:rPr>
  </w:style>
  <w:style w:type="paragraph" w:styleId="Header">
    <w:name w:val="header"/>
    <w:basedOn w:val="Normal"/>
    <w:link w:val="HeaderChar"/>
    <w:uiPriority w:val="99"/>
    <w:unhideWhenUsed/>
    <w:rsid w:val="00C53477"/>
    <w:pPr>
      <w:tabs>
        <w:tab w:val="center" w:pos="4320"/>
        <w:tab w:val="right" w:pos="8640"/>
      </w:tabs>
      <w:spacing w:after="0"/>
    </w:pPr>
  </w:style>
  <w:style w:type="character" w:customStyle="1" w:styleId="HeaderChar">
    <w:name w:val="Header Char"/>
    <w:basedOn w:val="DefaultParagraphFont"/>
    <w:link w:val="Header"/>
    <w:uiPriority w:val="99"/>
    <w:rsid w:val="00C53477"/>
    <w:rPr>
      <w:rFonts w:eastAsia="Cambria"/>
      <w:sz w:val="24"/>
      <w:szCs w:val="24"/>
      <w:lang w:val="en-US" w:eastAsia="en-US"/>
    </w:rPr>
  </w:style>
  <w:style w:type="paragraph" w:styleId="Footer">
    <w:name w:val="footer"/>
    <w:basedOn w:val="Normal"/>
    <w:link w:val="FooterChar"/>
    <w:uiPriority w:val="99"/>
    <w:unhideWhenUsed/>
    <w:rsid w:val="00C53477"/>
    <w:pPr>
      <w:tabs>
        <w:tab w:val="center" w:pos="4320"/>
        <w:tab w:val="right" w:pos="8640"/>
      </w:tabs>
      <w:spacing w:after="0"/>
    </w:pPr>
  </w:style>
  <w:style w:type="character" w:customStyle="1" w:styleId="FooterChar">
    <w:name w:val="Footer Char"/>
    <w:basedOn w:val="DefaultParagraphFont"/>
    <w:link w:val="Footer"/>
    <w:uiPriority w:val="99"/>
    <w:rsid w:val="00C53477"/>
    <w:rPr>
      <w:rFonts w:eastAsia="Cambria"/>
      <w:sz w:val="24"/>
      <w:szCs w:val="24"/>
      <w:lang w:val="en-US" w:eastAsia="en-US"/>
    </w:rPr>
  </w:style>
  <w:style w:type="paragraph" w:customStyle="1" w:styleId="AHPRAbody0">
    <w:name w:val="AHPRA body"/>
    <w:basedOn w:val="Normal"/>
    <w:qFormat/>
    <w:rsid w:val="00C53477"/>
    <w:rPr>
      <w:rFonts w:ascii="Arial MT Lt" w:hAnsi="Arial MT Lt"/>
      <w:sz w:val="20"/>
    </w:rPr>
  </w:style>
  <w:style w:type="paragraph" w:customStyle="1" w:styleId="BasicParagraph">
    <w:name w:val="[Basic Paragraph]"/>
    <w:basedOn w:val="Normal"/>
    <w:uiPriority w:val="99"/>
    <w:rsid w:val="00C53477"/>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C53477"/>
    <w:rPr>
      <w:color w:val="0000FF"/>
      <w:u w:val="single"/>
    </w:rPr>
  </w:style>
  <w:style w:type="character" w:customStyle="1" w:styleId="BalloonTextChar1">
    <w:name w:val="Balloon Text Char1"/>
    <w:link w:val="BalloonText"/>
    <w:rsid w:val="00C53477"/>
    <w:rPr>
      <w:rFonts w:ascii="Tahoma" w:eastAsia="Cambria" w:hAnsi="Tahoma"/>
      <w:sz w:val="16"/>
      <w:szCs w:val="16"/>
      <w:lang w:val="en-US" w:eastAsia="en-US"/>
    </w:rPr>
  </w:style>
  <w:style w:type="character" w:styleId="CommentReference">
    <w:name w:val="annotation reference"/>
    <w:rsid w:val="00C53477"/>
    <w:rPr>
      <w:sz w:val="16"/>
      <w:szCs w:val="16"/>
    </w:rPr>
  </w:style>
  <w:style w:type="paragraph" w:styleId="CommentText">
    <w:name w:val="annotation text"/>
    <w:basedOn w:val="Normal"/>
    <w:link w:val="CommentTextChar"/>
    <w:rsid w:val="00C53477"/>
    <w:rPr>
      <w:sz w:val="20"/>
      <w:szCs w:val="20"/>
    </w:rPr>
  </w:style>
  <w:style w:type="character" w:customStyle="1" w:styleId="CommentTextChar">
    <w:name w:val="Comment Text Char"/>
    <w:basedOn w:val="DefaultParagraphFont"/>
    <w:link w:val="CommentText"/>
    <w:rsid w:val="00C53477"/>
    <w:rPr>
      <w:rFonts w:eastAsia="Cambria"/>
      <w:lang w:val="en-US" w:eastAsia="en-US"/>
    </w:rPr>
  </w:style>
  <w:style w:type="paragraph" w:styleId="CommentSubject">
    <w:name w:val="annotation subject"/>
    <w:basedOn w:val="CommentText"/>
    <w:next w:val="CommentText"/>
    <w:link w:val="CommentSubjectChar"/>
    <w:rsid w:val="00C53477"/>
    <w:rPr>
      <w:b/>
      <w:bCs/>
    </w:rPr>
  </w:style>
  <w:style w:type="character" w:customStyle="1" w:styleId="CommentSubjectChar">
    <w:name w:val="Comment Subject Char"/>
    <w:basedOn w:val="CommentTextChar"/>
    <w:link w:val="CommentSubject"/>
    <w:rsid w:val="00C53477"/>
    <w:rPr>
      <w:rFonts w:eastAsia="Cambria"/>
      <w:b/>
      <w:bCs/>
      <w:lang w:val="en-US" w:eastAsia="en-US"/>
    </w:rPr>
  </w:style>
  <w:style w:type="character" w:styleId="PageNumber">
    <w:name w:val="page number"/>
    <w:basedOn w:val="DefaultParagraphFont"/>
    <w:rsid w:val="00C53477"/>
  </w:style>
  <w:style w:type="paragraph" w:customStyle="1" w:styleId="AHPRABulletText">
    <w:name w:val="AHPRA Bullet Text"/>
    <w:basedOn w:val="AHPRAbody0"/>
    <w:next w:val="AHPRAbody0"/>
    <w:qFormat/>
    <w:rsid w:val="00C53477"/>
    <w:pPr>
      <w:numPr>
        <w:numId w:val="1"/>
      </w:numPr>
    </w:pPr>
  </w:style>
  <w:style w:type="paragraph" w:customStyle="1" w:styleId="AHPRATitle">
    <w:name w:val="AHPRA Title"/>
    <w:basedOn w:val="Normal"/>
    <w:next w:val="AHPRAHeadline"/>
    <w:qFormat/>
    <w:rsid w:val="00C53477"/>
    <w:pPr>
      <w:outlineLvl w:val="0"/>
    </w:pPr>
    <w:rPr>
      <w:rFonts w:ascii="Arial" w:hAnsi="Arial" w:cs="Arial"/>
      <w:color w:val="808080"/>
      <w:sz w:val="44"/>
      <w:szCs w:val="52"/>
    </w:rPr>
  </w:style>
  <w:style w:type="paragraph" w:customStyle="1" w:styleId="AHPRANumberedText">
    <w:name w:val="AHPRA Numbered Text"/>
    <w:basedOn w:val="AHPRABulletText"/>
    <w:qFormat/>
    <w:rsid w:val="00C53477"/>
    <w:pPr>
      <w:numPr>
        <w:numId w:val="2"/>
      </w:numPr>
    </w:pPr>
  </w:style>
  <w:style w:type="character" w:styleId="FollowedHyperlink">
    <w:name w:val="FollowedHyperlink"/>
    <w:rsid w:val="00C53477"/>
    <w:rPr>
      <w:color w:val="800080"/>
      <w:u w:val="single"/>
    </w:rPr>
  </w:style>
  <w:style w:type="table" w:styleId="TableGrid">
    <w:name w:val="Table Grid"/>
    <w:basedOn w:val="TableNormal"/>
    <w:rsid w:val="00C53477"/>
    <w:rPr>
      <w:rFonts w:eastAsia="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53477"/>
    <w:pPr>
      <w:spacing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rsid w:val="00C53477"/>
    <w:rPr>
      <w:rFonts w:ascii="Calibri" w:hAnsi="Calibri"/>
      <w:lang w:val="en-US" w:eastAsia="en-US"/>
    </w:rPr>
  </w:style>
  <w:style w:type="character" w:styleId="FootnoteReference">
    <w:name w:val="footnote reference"/>
    <w:uiPriority w:val="99"/>
    <w:rsid w:val="00C53477"/>
    <w:rPr>
      <w:vertAlign w:val="superscript"/>
    </w:rPr>
  </w:style>
  <w:style w:type="paragraph" w:customStyle="1" w:styleId="Default">
    <w:name w:val="Default"/>
    <w:uiPriority w:val="99"/>
    <w:rsid w:val="00C5347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rsid w:val="00C53477"/>
    <w:rPr>
      <w:rFonts w:eastAsia="Cambria"/>
      <w:sz w:val="24"/>
      <w:szCs w:val="24"/>
      <w:lang w:val="en-US" w:eastAsia="en-US"/>
    </w:rPr>
  </w:style>
  <w:style w:type="paragraph" w:styleId="Bibliography">
    <w:name w:val="Bibliography"/>
    <w:basedOn w:val="Normal"/>
    <w:next w:val="Normal"/>
    <w:uiPriority w:val="37"/>
    <w:semiHidden/>
    <w:unhideWhenUsed/>
    <w:rsid w:val="00C53477"/>
  </w:style>
  <w:style w:type="paragraph" w:styleId="BlockText">
    <w:name w:val="Block Text"/>
    <w:basedOn w:val="Normal"/>
    <w:rsid w:val="00C53477"/>
    <w:pPr>
      <w:spacing w:after="120"/>
      <w:ind w:left="1440" w:right="1440"/>
    </w:pPr>
  </w:style>
  <w:style w:type="paragraph" w:styleId="BodyText">
    <w:name w:val="Body Text"/>
    <w:basedOn w:val="Normal"/>
    <w:link w:val="BodyTextChar"/>
    <w:rsid w:val="00C53477"/>
    <w:pPr>
      <w:spacing w:after="120"/>
    </w:pPr>
  </w:style>
  <w:style w:type="character" w:customStyle="1" w:styleId="BodyTextChar">
    <w:name w:val="Body Text Char"/>
    <w:basedOn w:val="DefaultParagraphFont"/>
    <w:link w:val="BodyText"/>
    <w:rsid w:val="00C53477"/>
    <w:rPr>
      <w:rFonts w:eastAsia="Cambria"/>
      <w:sz w:val="24"/>
      <w:szCs w:val="24"/>
      <w:lang w:val="en-US" w:eastAsia="en-US"/>
    </w:rPr>
  </w:style>
  <w:style w:type="paragraph" w:styleId="BodyText2">
    <w:name w:val="Body Text 2"/>
    <w:basedOn w:val="Normal"/>
    <w:link w:val="BodyText2Char"/>
    <w:rsid w:val="00C53477"/>
    <w:pPr>
      <w:spacing w:after="120" w:line="480" w:lineRule="auto"/>
    </w:pPr>
  </w:style>
  <w:style w:type="character" w:customStyle="1" w:styleId="BodyText2Char">
    <w:name w:val="Body Text 2 Char"/>
    <w:basedOn w:val="DefaultParagraphFont"/>
    <w:link w:val="BodyText2"/>
    <w:rsid w:val="00C53477"/>
    <w:rPr>
      <w:rFonts w:eastAsia="Cambria"/>
      <w:sz w:val="24"/>
      <w:szCs w:val="24"/>
      <w:lang w:val="en-US" w:eastAsia="en-US"/>
    </w:rPr>
  </w:style>
  <w:style w:type="paragraph" w:styleId="BodyText3">
    <w:name w:val="Body Text 3"/>
    <w:basedOn w:val="Normal"/>
    <w:link w:val="BodyText3Char"/>
    <w:rsid w:val="00C53477"/>
    <w:pPr>
      <w:spacing w:after="120"/>
    </w:pPr>
    <w:rPr>
      <w:sz w:val="16"/>
      <w:szCs w:val="16"/>
    </w:rPr>
  </w:style>
  <w:style w:type="character" w:customStyle="1" w:styleId="BodyText3Char">
    <w:name w:val="Body Text 3 Char"/>
    <w:basedOn w:val="DefaultParagraphFont"/>
    <w:link w:val="BodyText3"/>
    <w:rsid w:val="00C53477"/>
    <w:rPr>
      <w:rFonts w:eastAsia="Cambria"/>
      <w:sz w:val="16"/>
      <w:szCs w:val="16"/>
      <w:lang w:val="en-US" w:eastAsia="en-US"/>
    </w:rPr>
  </w:style>
  <w:style w:type="paragraph" w:styleId="BodyTextFirstIndent">
    <w:name w:val="Body Text First Indent"/>
    <w:basedOn w:val="BodyText"/>
    <w:link w:val="BodyTextFirstIndentChar"/>
    <w:rsid w:val="00C53477"/>
    <w:pPr>
      <w:ind w:firstLine="210"/>
    </w:pPr>
  </w:style>
  <w:style w:type="character" w:customStyle="1" w:styleId="BodyTextFirstIndentChar">
    <w:name w:val="Body Text First Indent Char"/>
    <w:basedOn w:val="BodyTextChar"/>
    <w:link w:val="BodyTextFirstIndent"/>
    <w:rsid w:val="00C53477"/>
    <w:rPr>
      <w:rFonts w:eastAsia="Cambria"/>
      <w:sz w:val="24"/>
      <w:szCs w:val="24"/>
      <w:lang w:val="en-US" w:eastAsia="en-US"/>
    </w:rPr>
  </w:style>
  <w:style w:type="paragraph" w:styleId="BodyTextIndent">
    <w:name w:val="Body Text Indent"/>
    <w:basedOn w:val="Normal"/>
    <w:link w:val="BodyTextIndentChar"/>
    <w:rsid w:val="00C53477"/>
    <w:pPr>
      <w:spacing w:after="120"/>
      <w:ind w:left="283"/>
    </w:pPr>
  </w:style>
  <w:style w:type="character" w:customStyle="1" w:styleId="BodyTextIndentChar">
    <w:name w:val="Body Text Indent Char"/>
    <w:basedOn w:val="DefaultParagraphFont"/>
    <w:link w:val="BodyTextIndent"/>
    <w:rsid w:val="00C53477"/>
    <w:rPr>
      <w:rFonts w:eastAsia="Cambria"/>
      <w:sz w:val="24"/>
      <w:szCs w:val="24"/>
      <w:lang w:val="en-US" w:eastAsia="en-US"/>
    </w:rPr>
  </w:style>
  <w:style w:type="paragraph" w:styleId="BodyTextFirstIndent2">
    <w:name w:val="Body Text First Indent 2"/>
    <w:basedOn w:val="BodyTextIndent"/>
    <w:link w:val="BodyTextFirstIndent2Char"/>
    <w:rsid w:val="00C53477"/>
    <w:pPr>
      <w:ind w:firstLine="210"/>
    </w:pPr>
  </w:style>
  <w:style w:type="character" w:customStyle="1" w:styleId="BodyTextFirstIndent2Char">
    <w:name w:val="Body Text First Indent 2 Char"/>
    <w:basedOn w:val="BodyTextIndentChar"/>
    <w:link w:val="BodyTextFirstIndent2"/>
    <w:rsid w:val="00C53477"/>
    <w:rPr>
      <w:rFonts w:eastAsia="Cambria"/>
      <w:sz w:val="24"/>
      <w:szCs w:val="24"/>
      <w:lang w:val="en-US" w:eastAsia="en-US"/>
    </w:rPr>
  </w:style>
  <w:style w:type="paragraph" w:styleId="BodyTextIndent2">
    <w:name w:val="Body Text Indent 2"/>
    <w:basedOn w:val="Normal"/>
    <w:link w:val="BodyTextIndent2Char"/>
    <w:rsid w:val="00C53477"/>
    <w:pPr>
      <w:spacing w:after="120" w:line="480" w:lineRule="auto"/>
      <w:ind w:left="283"/>
    </w:pPr>
  </w:style>
  <w:style w:type="character" w:customStyle="1" w:styleId="BodyTextIndent2Char">
    <w:name w:val="Body Text Indent 2 Char"/>
    <w:basedOn w:val="DefaultParagraphFont"/>
    <w:link w:val="BodyTextIndent2"/>
    <w:rsid w:val="00C53477"/>
    <w:rPr>
      <w:rFonts w:eastAsia="Cambria"/>
      <w:sz w:val="24"/>
      <w:szCs w:val="24"/>
      <w:lang w:val="en-US" w:eastAsia="en-US"/>
    </w:rPr>
  </w:style>
  <w:style w:type="paragraph" w:styleId="BodyTextIndent3">
    <w:name w:val="Body Text Indent 3"/>
    <w:basedOn w:val="Normal"/>
    <w:link w:val="BodyTextIndent3Char"/>
    <w:rsid w:val="00C53477"/>
    <w:pPr>
      <w:spacing w:after="120"/>
      <w:ind w:left="283"/>
    </w:pPr>
    <w:rPr>
      <w:sz w:val="16"/>
      <w:szCs w:val="16"/>
    </w:rPr>
  </w:style>
  <w:style w:type="character" w:customStyle="1" w:styleId="BodyTextIndent3Char">
    <w:name w:val="Body Text Indent 3 Char"/>
    <w:basedOn w:val="DefaultParagraphFont"/>
    <w:link w:val="BodyTextIndent3"/>
    <w:rsid w:val="00C53477"/>
    <w:rPr>
      <w:rFonts w:eastAsia="Cambria"/>
      <w:sz w:val="16"/>
      <w:szCs w:val="16"/>
      <w:lang w:val="en-US" w:eastAsia="en-US"/>
    </w:rPr>
  </w:style>
  <w:style w:type="paragraph" w:styleId="Caption">
    <w:name w:val="caption"/>
    <w:basedOn w:val="Normal"/>
    <w:next w:val="Normal"/>
    <w:semiHidden/>
    <w:unhideWhenUsed/>
    <w:qFormat/>
    <w:rsid w:val="00C53477"/>
    <w:rPr>
      <w:b/>
      <w:bCs/>
      <w:sz w:val="20"/>
      <w:szCs w:val="20"/>
    </w:rPr>
  </w:style>
  <w:style w:type="paragraph" w:styleId="Closing">
    <w:name w:val="Closing"/>
    <w:basedOn w:val="Normal"/>
    <w:link w:val="ClosingChar"/>
    <w:rsid w:val="00C53477"/>
    <w:pPr>
      <w:ind w:left="4252"/>
    </w:pPr>
  </w:style>
  <w:style w:type="character" w:customStyle="1" w:styleId="ClosingChar">
    <w:name w:val="Closing Char"/>
    <w:basedOn w:val="DefaultParagraphFont"/>
    <w:link w:val="Closing"/>
    <w:rsid w:val="00C53477"/>
    <w:rPr>
      <w:rFonts w:eastAsia="Cambria"/>
      <w:sz w:val="24"/>
      <w:szCs w:val="24"/>
      <w:lang w:val="en-US" w:eastAsia="en-US"/>
    </w:rPr>
  </w:style>
  <w:style w:type="paragraph" w:styleId="Date">
    <w:name w:val="Date"/>
    <w:basedOn w:val="Normal"/>
    <w:next w:val="Normal"/>
    <w:link w:val="DateChar"/>
    <w:rsid w:val="00C53477"/>
  </w:style>
  <w:style w:type="character" w:customStyle="1" w:styleId="DateChar">
    <w:name w:val="Date Char"/>
    <w:basedOn w:val="DefaultParagraphFont"/>
    <w:link w:val="Date"/>
    <w:rsid w:val="00C53477"/>
    <w:rPr>
      <w:rFonts w:eastAsia="Cambria"/>
      <w:sz w:val="24"/>
      <w:szCs w:val="24"/>
      <w:lang w:val="en-US" w:eastAsia="en-US"/>
    </w:rPr>
  </w:style>
  <w:style w:type="paragraph" w:styleId="DocumentMap">
    <w:name w:val="Document Map"/>
    <w:basedOn w:val="Normal"/>
    <w:link w:val="DocumentMapChar"/>
    <w:rsid w:val="00C53477"/>
    <w:rPr>
      <w:rFonts w:ascii="Tahoma" w:hAnsi="Tahoma" w:cs="Tahoma"/>
      <w:sz w:val="16"/>
      <w:szCs w:val="16"/>
    </w:rPr>
  </w:style>
  <w:style w:type="character" w:customStyle="1" w:styleId="DocumentMapChar">
    <w:name w:val="Document Map Char"/>
    <w:basedOn w:val="DefaultParagraphFont"/>
    <w:link w:val="DocumentMap"/>
    <w:rsid w:val="00C53477"/>
    <w:rPr>
      <w:rFonts w:ascii="Tahoma" w:eastAsia="Cambria" w:hAnsi="Tahoma" w:cs="Tahoma"/>
      <w:sz w:val="16"/>
      <w:szCs w:val="16"/>
      <w:lang w:val="en-US" w:eastAsia="en-US"/>
    </w:rPr>
  </w:style>
  <w:style w:type="paragraph" w:styleId="E-mailSignature">
    <w:name w:val="E-mail Signature"/>
    <w:basedOn w:val="Normal"/>
    <w:link w:val="E-mailSignatureChar"/>
    <w:rsid w:val="00C53477"/>
  </w:style>
  <w:style w:type="character" w:customStyle="1" w:styleId="E-mailSignatureChar">
    <w:name w:val="E-mail Signature Char"/>
    <w:basedOn w:val="DefaultParagraphFont"/>
    <w:link w:val="E-mailSignature"/>
    <w:rsid w:val="00C53477"/>
    <w:rPr>
      <w:rFonts w:eastAsia="Cambria"/>
      <w:sz w:val="24"/>
      <w:szCs w:val="24"/>
      <w:lang w:val="en-US" w:eastAsia="en-US"/>
    </w:rPr>
  </w:style>
  <w:style w:type="paragraph" w:styleId="EndnoteText">
    <w:name w:val="endnote text"/>
    <w:basedOn w:val="Normal"/>
    <w:link w:val="EndnoteTextChar"/>
    <w:rsid w:val="00C53477"/>
    <w:rPr>
      <w:sz w:val="20"/>
      <w:szCs w:val="20"/>
    </w:rPr>
  </w:style>
  <w:style w:type="character" w:customStyle="1" w:styleId="EndnoteTextChar">
    <w:name w:val="Endnote Text Char"/>
    <w:basedOn w:val="DefaultParagraphFont"/>
    <w:link w:val="EndnoteText"/>
    <w:rsid w:val="00C53477"/>
    <w:rPr>
      <w:rFonts w:eastAsia="Cambria"/>
      <w:lang w:val="en-US" w:eastAsia="en-US"/>
    </w:rPr>
  </w:style>
  <w:style w:type="paragraph" w:styleId="EnvelopeAddress">
    <w:name w:val="envelope address"/>
    <w:basedOn w:val="Normal"/>
    <w:rsid w:val="00AD3B3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AD3B34"/>
    <w:rPr>
      <w:rFonts w:asciiTheme="majorHAnsi" w:eastAsiaTheme="majorEastAsia" w:hAnsiTheme="majorHAnsi" w:cstheme="majorBidi"/>
      <w:sz w:val="20"/>
      <w:szCs w:val="20"/>
    </w:rPr>
  </w:style>
  <w:style w:type="paragraph" w:styleId="HTMLAddress">
    <w:name w:val="HTML Address"/>
    <w:basedOn w:val="Normal"/>
    <w:link w:val="HTMLAddressChar"/>
    <w:rsid w:val="00C53477"/>
    <w:rPr>
      <w:i/>
      <w:iCs/>
    </w:rPr>
  </w:style>
  <w:style w:type="character" w:customStyle="1" w:styleId="HTMLAddressChar">
    <w:name w:val="HTML Address Char"/>
    <w:basedOn w:val="DefaultParagraphFont"/>
    <w:link w:val="HTMLAddress"/>
    <w:rsid w:val="00C53477"/>
    <w:rPr>
      <w:rFonts w:eastAsia="Cambria"/>
      <w:i/>
      <w:iCs/>
      <w:sz w:val="24"/>
      <w:szCs w:val="24"/>
      <w:lang w:val="en-US" w:eastAsia="en-US"/>
    </w:rPr>
  </w:style>
  <w:style w:type="paragraph" w:styleId="HTMLPreformatted">
    <w:name w:val="HTML Preformatted"/>
    <w:basedOn w:val="Normal"/>
    <w:link w:val="HTMLPreformattedChar"/>
    <w:rsid w:val="00C53477"/>
    <w:rPr>
      <w:rFonts w:ascii="Courier New" w:hAnsi="Courier New" w:cs="Courier New"/>
      <w:sz w:val="20"/>
      <w:szCs w:val="20"/>
    </w:rPr>
  </w:style>
  <w:style w:type="character" w:customStyle="1" w:styleId="HTMLPreformattedChar">
    <w:name w:val="HTML Preformatted Char"/>
    <w:basedOn w:val="DefaultParagraphFont"/>
    <w:link w:val="HTMLPreformatted"/>
    <w:rsid w:val="00C53477"/>
    <w:rPr>
      <w:rFonts w:ascii="Courier New" w:eastAsia="Cambria" w:hAnsi="Courier New" w:cs="Courier New"/>
      <w:lang w:val="en-US" w:eastAsia="en-US"/>
    </w:rPr>
  </w:style>
  <w:style w:type="paragraph" w:styleId="Index1">
    <w:name w:val="index 1"/>
    <w:basedOn w:val="Normal"/>
    <w:next w:val="Normal"/>
    <w:autoRedefine/>
    <w:rsid w:val="00C53477"/>
    <w:pPr>
      <w:ind w:left="240" w:hanging="240"/>
    </w:pPr>
  </w:style>
  <w:style w:type="paragraph" w:styleId="Index2">
    <w:name w:val="index 2"/>
    <w:basedOn w:val="Normal"/>
    <w:next w:val="Normal"/>
    <w:autoRedefine/>
    <w:rsid w:val="00C53477"/>
    <w:pPr>
      <w:ind w:left="480" w:hanging="240"/>
    </w:pPr>
  </w:style>
  <w:style w:type="paragraph" w:styleId="Index3">
    <w:name w:val="index 3"/>
    <w:basedOn w:val="Normal"/>
    <w:next w:val="Normal"/>
    <w:autoRedefine/>
    <w:rsid w:val="00C53477"/>
    <w:pPr>
      <w:ind w:left="720" w:hanging="240"/>
    </w:pPr>
  </w:style>
  <w:style w:type="paragraph" w:styleId="Index4">
    <w:name w:val="index 4"/>
    <w:basedOn w:val="Normal"/>
    <w:next w:val="Normal"/>
    <w:autoRedefine/>
    <w:rsid w:val="00C53477"/>
    <w:pPr>
      <w:ind w:left="960" w:hanging="240"/>
    </w:pPr>
  </w:style>
  <w:style w:type="paragraph" w:styleId="Index5">
    <w:name w:val="index 5"/>
    <w:basedOn w:val="Normal"/>
    <w:next w:val="Normal"/>
    <w:autoRedefine/>
    <w:rsid w:val="00C53477"/>
    <w:pPr>
      <w:ind w:left="1200" w:hanging="240"/>
    </w:pPr>
  </w:style>
  <w:style w:type="paragraph" w:styleId="Index6">
    <w:name w:val="index 6"/>
    <w:basedOn w:val="Normal"/>
    <w:next w:val="Normal"/>
    <w:autoRedefine/>
    <w:rsid w:val="00C53477"/>
    <w:pPr>
      <w:ind w:left="1440" w:hanging="240"/>
    </w:pPr>
  </w:style>
  <w:style w:type="paragraph" w:styleId="Index7">
    <w:name w:val="index 7"/>
    <w:basedOn w:val="Normal"/>
    <w:next w:val="Normal"/>
    <w:autoRedefine/>
    <w:rsid w:val="00C53477"/>
    <w:pPr>
      <w:ind w:left="1680" w:hanging="240"/>
    </w:pPr>
  </w:style>
  <w:style w:type="paragraph" w:styleId="Index8">
    <w:name w:val="index 8"/>
    <w:basedOn w:val="Normal"/>
    <w:next w:val="Normal"/>
    <w:autoRedefine/>
    <w:rsid w:val="00C53477"/>
    <w:pPr>
      <w:ind w:left="1920" w:hanging="240"/>
    </w:pPr>
  </w:style>
  <w:style w:type="paragraph" w:styleId="Index9">
    <w:name w:val="index 9"/>
    <w:basedOn w:val="Normal"/>
    <w:next w:val="Normal"/>
    <w:autoRedefine/>
    <w:rsid w:val="00C53477"/>
    <w:pPr>
      <w:ind w:left="2160" w:hanging="240"/>
    </w:pPr>
  </w:style>
  <w:style w:type="paragraph" w:styleId="IndexHeading">
    <w:name w:val="index heading"/>
    <w:basedOn w:val="Normal"/>
    <w:next w:val="Index1"/>
    <w:rsid w:val="00AD3B34"/>
    <w:rPr>
      <w:rFonts w:asciiTheme="majorHAnsi" w:eastAsiaTheme="majorEastAsia" w:hAnsiTheme="majorHAnsi" w:cstheme="majorBidi"/>
      <w:b/>
      <w:bCs/>
    </w:rPr>
  </w:style>
  <w:style w:type="paragraph" w:styleId="IntenseQuote">
    <w:name w:val="Intense Quote"/>
    <w:basedOn w:val="Normal"/>
    <w:next w:val="Normal"/>
    <w:link w:val="IntenseQuoteChar"/>
    <w:qFormat/>
    <w:rsid w:val="00AD3B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C53477"/>
    <w:rPr>
      <w:rFonts w:eastAsia="Cambria"/>
      <w:b/>
      <w:bCs/>
      <w:i/>
      <w:iCs/>
      <w:color w:val="4F81BD" w:themeColor="accent1"/>
      <w:sz w:val="24"/>
      <w:szCs w:val="24"/>
      <w:lang w:val="en-US" w:eastAsia="en-US"/>
    </w:rPr>
  </w:style>
  <w:style w:type="paragraph" w:styleId="List">
    <w:name w:val="List"/>
    <w:basedOn w:val="Normal"/>
    <w:rsid w:val="00C53477"/>
    <w:pPr>
      <w:ind w:left="283" w:hanging="283"/>
      <w:contextualSpacing/>
    </w:pPr>
  </w:style>
  <w:style w:type="paragraph" w:styleId="List2">
    <w:name w:val="List 2"/>
    <w:basedOn w:val="Normal"/>
    <w:rsid w:val="00C53477"/>
    <w:pPr>
      <w:ind w:left="566" w:hanging="283"/>
      <w:contextualSpacing/>
    </w:pPr>
  </w:style>
  <w:style w:type="paragraph" w:styleId="List3">
    <w:name w:val="List 3"/>
    <w:basedOn w:val="Normal"/>
    <w:rsid w:val="00C53477"/>
    <w:pPr>
      <w:ind w:left="849" w:hanging="283"/>
      <w:contextualSpacing/>
    </w:pPr>
  </w:style>
  <w:style w:type="paragraph" w:styleId="List4">
    <w:name w:val="List 4"/>
    <w:basedOn w:val="Normal"/>
    <w:rsid w:val="00C53477"/>
    <w:pPr>
      <w:ind w:left="1132" w:hanging="283"/>
      <w:contextualSpacing/>
    </w:pPr>
  </w:style>
  <w:style w:type="paragraph" w:styleId="List5">
    <w:name w:val="List 5"/>
    <w:basedOn w:val="Normal"/>
    <w:rsid w:val="00C53477"/>
    <w:pPr>
      <w:ind w:left="1415" w:hanging="283"/>
      <w:contextualSpacing/>
    </w:pPr>
  </w:style>
  <w:style w:type="paragraph" w:styleId="ListBullet">
    <w:name w:val="List Bullet"/>
    <w:basedOn w:val="Normal"/>
    <w:rsid w:val="00C53477"/>
    <w:pPr>
      <w:numPr>
        <w:numId w:val="32"/>
      </w:numPr>
      <w:contextualSpacing/>
    </w:pPr>
  </w:style>
  <w:style w:type="paragraph" w:styleId="ListBullet2">
    <w:name w:val="List Bullet 2"/>
    <w:basedOn w:val="Normal"/>
    <w:rsid w:val="00C53477"/>
    <w:pPr>
      <w:numPr>
        <w:numId w:val="33"/>
      </w:numPr>
      <w:contextualSpacing/>
    </w:pPr>
  </w:style>
  <w:style w:type="paragraph" w:styleId="ListBullet3">
    <w:name w:val="List Bullet 3"/>
    <w:basedOn w:val="Normal"/>
    <w:rsid w:val="00C53477"/>
    <w:pPr>
      <w:numPr>
        <w:numId w:val="34"/>
      </w:numPr>
      <w:contextualSpacing/>
    </w:pPr>
  </w:style>
  <w:style w:type="paragraph" w:styleId="ListBullet4">
    <w:name w:val="List Bullet 4"/>
    <w:basedOn w:val="Normal"/>
    <w:rsid w:val="00C53477"/>
    <w:pPr>
      <w:numPr>
        <w:numId w:val="35"/>
      </w:numPr>
      <w:contextualSpacing/>
    </w:pPr>
  </w:style>
  <w:style w:type="paragraph" w:styleId="ListBullet5">
    <w:name w:val="List Bullet 5"/>
    <w:basedOn w:val="Normal"/>
    <w:rsid w:val="00C53477"/>
    <w:pPr>
      <w:numPr>
        <w:numId w:val="36"/>
      </w:numPr>
      <w:contextualSpacing/>
    </w:pPr>
  </w:style>
  <w:style w:type="paragraph" w:styleId="ListContinue">
    <w:name w:val="List Continue"/>
    <w:basedOn w:val="Normal"/>
    <w:rsid w:val="00C53477"/>
    <w:pPr>
      <w:spacing w:after="120"/>
      <w:ind w:left="283"/>
      <w:contextualSpacing/>
    </w:pPr>
  </w:style>
  <w:style w:type="paragraph" w:styleId="ListContinue2">
    <w:name w:val="List Continue 2"/>
    <w:basedOn w:val="Normal"/>
    <w:rsid w:val="00C53477"/>
    <w:pPr>
      <w:spacing w:after="120"/>
      <w:ind w:left="566"/>
      <w:contextualSpacing/>
    </w:pPr>
  </w:style>
  <w:style w:type="paragraph" w:styleId="ListContinue3">
    <w:name w:val="List Continue 3"/>
    <w:basedOn w:val="Normal"/>
    <w:rsid w:val="00C53477"/>
    <w:pPr>
      <w:spacing w:after="120"/>
      <w:ind w:left="849"/>
      <w:contextualSpacing/>
    </w:pPr>
  </w:style>
  <w:style w:type="paragraph" w:styleId="ListContinue4">
    <w:name w:val="List Continue 4"/>
    <w:basedOn w:val="Normal"/>
    <w:rsid w:val="00C53477"/>
    <w:pPr>
      <w:spacing w:after="120"/>
      <w:ind w:left="1132"/>
      <w:contextualSpacing/>
    </w:pPr>
  </w:style>
  <w:style w:type="paragraph" w:styleId="ListContinue5">
    <w:name w:val="List Continue 5"/>
    <w:basedOn w:val="Normal"/>
    <w:rsid w:val="00C53477"/>
    <w:pPr>
      <w:spacing w:after="120"/>
      <w:ind w:left="1415"/>
      <w:contextualSpacing/>
    </w:pPr>
  </w:style>
  <w:style w:type="paragraph" w:styleId="ListNumber">
    <w:name w:val="List Number"/>
    <w:basedOn w:val="Normal"/>
    <w:rsid w:val="00C53477"/>
    <w:pPr>
      <w:numPr>
        <w:numId w:val="37"/>
      </w:numPr>
      <w:contextualSpacing/>
    </w:pPr>
  </w:style>
  <w:style w:type="paragraph" w:styleId="ListNumber2">
    <w:name w:val="List Number 2"/>
    <w:basedOn w:val="Normal"/>
    <w:rsid w:val="00C53477"/>
    <w:pPr>
      <w:numPr>
        <w:numId w:val="38"/>
      </w:numPr>
      <w:contextualSpacing/>
    </w:pPr>
  </w:style>
  <w:style w:type="paragraph" w:styleId="ListNumber3">
    <w:name w:val="List Number 3"/>
    <w:basedOn w:val="Normal"/>
    <w:rsid w:val="00C53477"/>
    <w:pPr>
      <w:numPr>
        <w:numId w:val="39"/>
      </w:numPr>
      <w:contextualSpacing/>
    </w:pPr>
  </w:style>
  <w:style w:type="paragraph" w:styleId="ListNumber4">
    <w:name w:val="List Number 4"/>
    <w:basedOn w:val="Normal"/>
    <w:rsid w:val="00C53477"/>
    <w:pPr>
      <w:numPr>
        <w:numId w:val="40"/>
      </w:numPr>
      <w:contextualSpacing/>
    </w:pPr>
  </w:style>
  <w:style w:type="paragraph" w:styleId="ListNumber5">
    <w:name w:val="List Number 5"/>
    <w:basedOn w:val="Normal"/>
    <w:rsid w:val="00C53477"/>
    <w:pPr>
      <w:numPr>
        <w:numId w:val="41"/>
      </w:numPr>
      <w:contextualSpacing/>
    </w:pPr>
  </w:style>
  <w:style w:type="paragraph" w:styleId="MacroText">
    <w:name w:val="macro"/>
    <w:link w:val="MacroTextChar"/>
    <w:rsid w:val="00C53477"/>
    <w:pPr>
      <w:tabs>
        <w:tab w:val="left" w:pos="480"/>
        <w:tab w:val="left" w:pos="960"/>
        <w:tab w:val="left" w:pos="1440"/>
        <w:tab w:val="left" w:pos="1920"/>
        <w:tab w:val="left" w:pos="2400"/>
        <w:tab w:val="left" w:pos="2880"/>
        <w:tab w:val="left" w:pos="3360"/>
        <w:tab w:val="left" w:pos="3840"/>
        <w:tab w:val="left" w:pos="4320"/>
      </w:tabs>
      <w:spacing w:after="200"/>
    </w:pPr>
    <w:rPr>
      <w:rFonts w:ascii="Courier New" w:eastAsia="Cambria" w:hAnsi="Courier New" w:cs="Courier New"/>
      <w:lang w:val="en-US" w:eastAsia="en-US"/>
    </w:rPr>
  </w:style>
  <w:style w:type="character" w:customStyle="1" w:styleId="MacroTextChar">
    <w:name w:val="Macro Text Char"/>
    <w:basedOn w:val="DefaultParagraphFont"/>
    <w:link w:val="MacroText"/>
    <w:rsid w:val="00C53477"/>
    <w:rPr>
      <w:rFonts w:ascii="Courier New" w:eastAsia="Cambria" w:hAnsi="Courier New" w:cs="Courier New"/>
      <w:lang w:val="en-US" w:eastAsia="en-US"/>
    </w:rPr>
  </w:style>
  <w:style w:type="paragraph" w:styleId="MessageHeader">
    <w:name w:val="Message Header"/>
    <w:basedOn w:val="Normal"/>
    <w:link w:val="MessageHeaderChar"/>
    <w:rsid w:val="00AD3B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5347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C53477"/>
    <w:rPr>
      <w:rFonts w:eastAsia="Cambria"/>
      <w:sz w:val="24"/>
      <w:szCs w:val="24"/>
      <w:lang w:val="en-US" w:eastAsia="en-US"/>
    </w:rPr>
  </w:style>
  <w:style w:type="paragraph" w:styleId="NormalWeb">
    <w:name w:val="Normal (Web)"/>
    <w:basedOn w:val="Normal"/>
    <w:rsid w:val="00C53477"/>
    <w:rPr>
      <w:rFonts w:ascii="Times New Roman" w:hAnsi="Times New Roman"/>
    </w:rPr>
  </w:style>
  <w:style w:type="paragraph" w:styleId="NormalIndent">
    <w:name w:val="Normal Indent"/>
    <w:basedOn w:val="Normal"/>
    <w:rsid w:val="00C53477"/>
    <w:pPr>
      <w:ind w:left="720"/>
    </w:pPr>
  </w:style>
  <w:style w:type="paragraph" w:styleId="NoteHeading">
    <w:name w:val="Note Heading"/>
    <w:basedOn w:val="Normal"/>
    <w:next w:val="Normal"/>
    <w:link w:val="NoteHeadingChar"/>
    <w:rsid w:val="00C53477"/>
  </w:style>
  <w:style w:type="character" w:customStyle="1" w:styleId="NoteHeadingChar">
    <w:name w:val="Note Heading Char"/>
    <w:basedOn w:val="DefaultParagraphFont"/>
    <w:link w:val="NoteHeading"/>
    <w:rsid w:val="00C53477"/>
    <w:rPr>
      <w:rFonts w:eastAsia="Cambria"/>
      <w:sz w:val="24"/>
      <w:szCs w:val="24"/>
      <w:lang w:val="en-US" w:eastAsia="en-US"/>
    </w:rPr>
  </w:style>
  <w:style w:type="paragraph" w:styleId="PlainText">
    <w:name w:val="Plain Text"/>
    <w:basedOn w:val="Normal"/>
    <w:link w:val="PlainTextChar"/>
    <w:rsid w:val="00C53477"/>
    <w:rPr>
      <w:rFonts w:ascii="Courier New" w:hAnsi="Courier New" w:cs="Courier New"/>
      <w:sz w:val="20"/>
      <w:szCs w:val="20"/>
    </w:rPr>
  </w:style>
  <w:style w:type="character" w:customStyle="1" w:styleId="PlainTextChar">
    <w:name w:val="Plain Text Char"/>
    <w:basedOn w:val="DefaultParagraphFont"/>
    <w:link w:val="PlainText"/>
    <w:rsid w:val="00C53477"/>
    <w:rPr>
      <w:rFonts w:ascii="Courier New" w:eastAsia="Cambria" w:hAnsi="Courier New" w:cs="Courier New"/>
      <w:lang w:val="en-US" w:eastAsia="en-US"/>
    </w:rPr>
  </w:style>
  <w:style w:type="paragraph" w:styleId="Quote">
    <w:name w:val="Quote"/>
    <w:basedOn w:val="Normal"/>
    <w:next w:val="Normal"/>
    <w:link w:val="QuoteChar"/>
    <w:qFormat/>
    <w:rsid w:val="00AD3B34"/>
    <w:rPr>
      <w:i/>
      <w:iCs/>
      <w:color w:val="000000" w:themeColor="text1"/>
    </w:rPr>
  </w:style>
  <w:style w:type="character" w:customStyle="1" w:styleId="QuoteChar">
    <w:name w:val="Quote Char"/>
    <w:basedOn w:val="DefaultParagraphFont"/>
    <w:link w:val="Quote"/>
    <w:rsid w:val="00C53477"/>
    <w:rPr>
      <w:rFonts w:eastAsia="Cambria"/>
      <w:i/>
      <w:iCs/>
      <w:color w:val="000000" w:themeColor="text1"/>
      <w:sz w:val="24"/>
      <w:szCs w:val="24"/>
      <w:lang w:val="en-US" w:eastAsia="en-US"/>
    </w:rPr>
  </w:style>
  <w:style w:type="paragraph" w:styleId="Salutation">
    <w:name w:val="Salutation"/>
    <w:basedOn w:val="Normal"/>
    <w:next w:val="Normal"/>
    <w:link w:val="SalutationChar"/>
    <w:rsid w:val="00C53477"/>
  </w:style>
  <w:style w:type="character" w:customStyle="1" w:styleId="SalutationChar">
    <w:name w:val="Salutation Char"/>
    <w:basedOn w:val="DefaultParagraphFont"/>
    <w:link w:val="Salutation"/>
    <w:rsid w:val="00C53477"/>
    <w:rPr>
      <w:rFonts w:eastAsia="Cambria"/>
      <w:sz w:val="24"/>
      <w:szCs w:val="24"/>
      <w:lang w:val="en-US" w:eastAsia="en-US"/>
    </w:rPr>
  </w:style>
  <w:style w:type="paragraph" w:styleId="Signature">
    <w:name w:val="Signature"/>
    <w:basedOn w:val="Normal"/>
    <w:link w:val="SignatureChar"/>
    <w:rsid w:val="00C53477"/>
    <w:pPr>
      <w:ind w:left="4252"/>
    </w:pPr>
  </w:style>
  <w:style w:type="character" w:customStyle="1" w:styleId="SignatureChar">
    <w:name w:val="Signature Char"/>
    <w:basedOn w:val="DefaultParagraphFont"/>
    <w:link w:val="Signature"/>
    <w:rsid w:val="00C53477"/>
    <w:rPr>
      <w:rFonts w:eastAsia="Cambria"/>
      <w:sz w:val="24"/>
      <w:szCs w:val="24"/>
      <w:lang w:val="en-US" w:eastAsia="en-US"/>
    </w:rPr>
  </w:style>
  <w:style w:type="paragraph" w:styleId="Subtitle">
    <w:name w:val="Subtitle"/>
    <w:basedOn w:val="Normal"/>
    <w:next w:val="Normal"/>
    <w:link w:val="SubtitleChar"/>
    <w:qFormat/>
    <w:rsid w:val="00AD3B3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53477"/>
    <w:rPr>
      <w:rFonts w:asciiTheme="majorHAnsi" w:eastAsiaTheme="majorEastAsia" w:hAnsiTheme="majorHAnsi" w:cstheme="majorBidi"/>
      <w:sz w:val="24"/>
      <w:szCs w:val="24"/>
      <w:lang w:val="en-US" w:eastAsia="en-US"/>
    </w:rPr>
  </w:style>
  <w:style w:type="paragraph" w:styleId="TableofAuthorities">
    <w:name w:val="table of authorities"/>
    <w:basedOn w:val="Normal"/>
    <w:next w:val="Normal"/>
    <w:rsid w:val="00C53477"/>
    <w:pPr>
      <w:ind w:left="240" w:hanging="240"/>
    </w:pPr>
  </w:style>
  <w:style w:type="paragraph" w:styleId="TableofFigures">
    <w:name w:val="table of figures"/>
    <w:basedOn w:val="Normal"/>
    <w:next w:val="Normal"/>
    <w:rsid w:val="00C53477"/>
  </w:style>
  <w:style w:type="paragraph" w:styleId="Title">
    <w:name w:val="Title"/>
    <w:basedOn w:val="Normal"/>
    <w:next w:val="Normal"/>
    <w:link w:val="TitleChar"/>
    <w:qFormat/>
    <w:rsid w:val="00AD3B3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3477"/>
    <w:rPr>
      <w:rFonts w:asciiTheme="majorHAnsi" w:eastAsiaTheme="majorEastAsia" w:hAnsiTheme="majorHAnsi" w:cstheme="majorBidi"/>
      <w:b/>
      <w:bCs/>
      <w:kern w:val="28"/>
      <w:sz w:val="32"/>
      <w:szCs w:val="32"/>
      <w:lang w:val="en-US" w:eastAsia="en-US"/>
    </w:rPr>
  </w:style>
  <w:style w:type="paragraph" w:styleId="TOAHeading">
    <w:name w:val="toa heading"/>
    <w:basedOn w:val="Normal"/>
    <w:next w:val="Normal"/>
    <w:rsid w:val="00AD3B34"/>
    <w:pPr>
      <w:spacing w:before="120"/>
    </w:pPr>
    <w:rPr>
      <w:rFonts w:asciiTheme="majorHAnsi" w:eastAsiaTheme="majorEastAsia" w:hAnsiTheme="majorHAnsi" w:cstheme="majorBidi"/>
      <w:b/>
      <w:bCs/>
    </w:rPr>
  </w:style>
  <w:style w:type="paragraph" w:styleId="TOC1">
    <w:name w:val="toc 1"/>
    <w:basedOn w:val="Normal"/>
    <w:next w:val="Normal"/>
    <w:autoRedefine/>
    <w:rsid w:val="00C53477"/>
  </w:style>
  <w:style w:type="paragraph" w:styleId="TOC2">
    <w:name w:val="toc 2"/>
    <w:basedOn w:val="Normal"/>
    <w:next w:val="Normal"/>
    <w:autoRedefine/>
    <w:rsid w:val="00C53477"/>
    <w:pPr>
      <w:ind w:left="240"/>
    </w:pPr>
  </w:style>
  <w:style w:type="paragraph" w:styleId="TOC3">
    <w:name w:val="toc 3"/>
    <w:basedOn w:val="Normal"/>
    <w:next w:val="Normal"/>
    <w:autoRedefine/>
    <w:rsid w:val="00C53477"/>
    <w:pPr>
      <w:ind w:left="480"/>
    </w:pPr>
  </w:style>
  <w:style w:type="paragraph" w:styleId="TOC4">
    <w:name w:val="toc 4"/>
    <w:basedOn w:val="Normal"/>
    <w:next w:val="Normal"/>
    <w:autoRedefine/>
    <w:rsid w:val="00C53477"/>
    <w:pPr>
      <w:ind w:left="720"/>
    </w:pPr>
  </w:style>
  <w:style w:type="paragraph" w:styleId="TOC5">
    <w:name w:val="toc 5"/>
    <w:basedOn w:val="Normal"/>
    <w:next w:val="Normal"/>
    <w:autoRedefine/>
    <w:rsid w:val="00C53477"/>
    <w:pPr>
      <w:ind w:left="960"/>
    </w:pPr>
  </w:style>
  <w:style w:type="paragraph" w:styleId="TOC6">
    <w:name w:val="toc 6"/>
    <w:basedOn w:val="Normal"/>
    <w:next w:val="Normal"/>
    <w:autoRedefine/>
    <w:rsid w:val="00C53477"/>
    <w:pPr>
      <w:ind w:left="1200"/>
    </w:pPr>
  </w:style>
  <w:style w:type="paragraph" w:styleId="TOC7">
    <w:name w:val="toc 7"/>
    <w:basedOn w:val="Normal"/>
    <w:next w:val="Normal"/>
    <w:autoRedefine/>
    <w:rsid w:val="00C53477"/>
    <w:pPr>
      <w:ind w:left="1440"/>
    </w:pPr>
  </w:style>
  <w:style w:type="paragraph" w:styleId="TOC8">
    <w:name w:val="toc 8"/>
    <w:basedOn w:val="Normal"/>
    <w:next w:val="Normal"/>
    <w:autoRedefine/>
    <w:rsid w:val="00C53477"/>
    <w:pPr>
      <w:ind w:left="1680"/>
    </w:pPr>
  </w:style>
  <w:style w:type="paragraph" w:styleId="TOC9">
    <w:name w:val="toc 9"/>
    <w:basedOn w:val="Normal"/>
    <w:next w:val="Normal"/>
    <w:autoRedefine/>
    <w:rsid w:val="00C53477"/>
    <w:pPr>
      <w:ind w:left="1920"/>
    </w:pPr>
  </w:style>
  <w:style w:type="paragraph" w:styleId="TOCHeading">
    <w:name w:val="TOC Heading"/>
    <w:basedOn w:val="Heading1"/>
    <w:next w:val="Normal"/>
    <w:uiPriority w:val="39"/>
    <w:unhideWhenUsed/>
    <w:qFormat/>
    <w:rsid w:val="00AD3B34"/>
    <w:pPr>
      <w:outlineLvl w:val="9"/>
    </w:pPr>
  </w:style>
  <w:style w:type="character" w:styleId="Emphasis">
    <w:name w:val="Emphasis"/>
    <w:basedOn w:val="DefaultParagraphFont"/>
    <w:uiPriority w:val="20"/>
    <w:qFormat/>
    <w:rsid w:val="00C53477"/>
    <w:rPr>
      <w:i/>
      <w:iCs/>
    </w:rPr>
  </w:style>
  <w:style w:type="paragraph" w:customStyle="1" w:styleId="AHPRADocumentsubheading">
    <w:name w:val="AHPRA Document subheading"/>
    <w:basedOn w:val="Normal"/>
    <w:next w:val="Normal"/>
    <w:qFormat/>
    <w:rsid w:val="00C53477"/>
    <w:pPr>
      <w:outlineLvl w:val="0"/>
    </w:pPr>
    <w:rPr>
      <w:rFonts w:ascii="Arial" w:hAnsi="Arial" w:cs="Arial"/>
      <w:color w:val="808080"/>
      <w:sz w:val="28"/>
      <w:szCs w:val="52"/>
    </w:rPr>
  </w:style>
  <w:style w:type="paragraph" w:customStyle="1" w:styleId="AHPRADocumenttitle">
    <w:name w:val="AHPRA Document title"/>
    <w:basedOn w:val="Normal"/>
    <w:rsid w:val="00C53477"/>
    <w:pPr>
      <w:spacing w:before="200"/>
      <w:outlineLvl w:val="0"/>
    </w:pPr>
    <w:rPr>
      <w:rFonts w:ascii="Arial" w:hAnsi="Arial" w:cs="Arial"/>
      <w:color w:val="00BCCE"/>
      <w:sz w:val="32"/>
      <w:szCs w:val="52"/>
    </w:rPr>
  </w:style>
  <w:style w:type="paragraph" w:customStyle="1" w:styleId="AHPRASubheading">
    <w:name w:val="AHPRA Subheading"/>
    <w:basedOn w:val="Normal"/>
    <w:qFormat/>
    <w:rsid w:val="00C53477"/>
    <w:pPr>
      <w:spacing w:before="200"/>
    </w:pPr>
    <w:rPr>
      <w:rFonts w:ascii="Arial" w:hAnsi="Arial"/>
      <w:b/>
      <w:color w:val="008EC4"/>
      <w:sz w:val="20"/>
    </w:rPr>
  </w:style>
  <w:style w:type="paragraph" w:customStyle="1" w:styleId="TOCHeading1">
    <w:name w:val="TOC Heading1"/>
    <w:basedOn w:val="Heading1"/>
    <w:next w:val="Normal"/>
    <w:uiPriority w:val="39"/>
    <w:semiHidden/>
    <w:unhideWhenUsed/>
    <w:qFormat/>
    <w:rsid w:val="00342A2B"/>
    <w:pPr>
      <w:keepLines/>
      <w:spacing w:before="480" w:after="0" w:line="276" w:lineRule="auto"/>
      <w:outlineLvl w:val="9"/>
    </w:pPr>
    <w:rPr>
      <w:rFonts w:ascii="Cambria" w:eastAsia="Times New Roman"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ea.com.au/Publications/Publications.htm)" TargetMode="Externa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ea.com.au/Publications/Publication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wa.gov.au/work-programs/clinical-training-reform/clinical-supervision-support-progra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FE625-02CB-46E0-B0E9-7103294DC98B}">
  <ds:schemaRefs>
    <ds:schemaRef ds:uri="http://schemas.openxmlformats.org/officeDocument/2006/bibliography"/>
  </ds:schemaRefs>
</ds:datastoreItem>
</file>

<file path=customXml/itemProps2.xml><?xml version="1.0" encoding="utf-8"?>
<ds:datastoreItem xmlns:ds="http://schemas.openxmlformats.org/officeDocument/2006/customXml" ds:itemID="{846D20EC-478E-42FA-BC19-14608C62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5970</Words>
  <Characters>34029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Supervision of chiropractors</dc:title>
  <dc:subject>Guidelines</dc:subject>
  <dc:creator>Chiropractic Board</dc:creator>
  <cp:lastModifiedBy>Gareth Meade</cp:lastModifiedBy>
  <cp:revision>2</cp:revision>
  <dcterms:created xsi:type="dcterms:W3CDTF">2016-09-02T04:55:00Z</dcterms:created>
  <dcterms:modified xsi:type="dcterms:W3CDTF">2016-09-02T04:55:00Z</dcterms:modified>
</cp:coreProperties>
</file>